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9D" w:rsidRPr="002B12AE" w:rsidRDefault="00B12C9D" w:rsidP="00497943">
      <w:pPr>
        <w:jc w:val="center"/>
        <w:rPr>
          <w:rFonts w:ascii="Times New Roman" w:hAnsi="Times New Roman"/>
          <w:b/>
          <w:sz w:val="28"/>
          <w:szCs w:val="28"/>
        </w:rPr>
      </w:pPr>
      <w:r w:rsidRPr="002B12AE">
        <w:rPr>
          <w:rFonts w:ascii="Times New Roman" w:hAnsi="Times New Roman"/>
          <w:b/>
          <w:sz w:val="28"/>
          <w:szCs w:val="28"/>
        </w:rPr>
        <w:t xml:space="preserve">Compte rendu </w:t>
      </w:r>
    </w:p>
    <w:p w:rsidR="00B12C9D" w:rsidRPr="002B12AE" w:rsidRDefault="00B12C9D" w:rsidP="00497943">
      <w:pPr>
        <w:jc w:val="center"/>
        <w:rPr>
          <w:rFonts w:ascii="Times New Roman" w:hAnsi="Times New Roman"/>
          <w:b/>
          <w:sz w:val="28"/>
          <w:szCs w:val="28"/>
        </w:rPr>
      </w:pPr>
      <w:r w:rsidRPr="002B12AE">
        <w:rPr>
          <w:rFonts w:ascii="Times New Roman" w:hAnsi="Times New Roman"/>
          <w:b/>
          <w:sz w:val="28"/>
          <w:szCs w:val="28"/>
        </w:rPr>
        <w:t xml:space="preserve">Réunion du 19 novembre 2013, atelier 3 : conception </w:t>
      </w:r>
    </w:p>
    <w:p w:rsidR="00B12C9D" w:rsidRDefault="00B12C9D" w:rsidP="00497943">
      <w:pPr>
        <w:jc w:val="center"/>
        <w:rPr>
          <w:rFonts w:ascii="Times New Roman" w:hAnsi="Times New Roman"/>
          <w:sz w:val="24"/>
          <w:szCs w:val="24"/>
        </w:rPr>
      </w:pPr>
    </w:p>
    <w:p w:rsidR="00B12C9D" w:rsidRDefault="00B12C9D" w:rsidP="00497943">
      <w:pPr>
        <w:jc w:val="left"/>
        <w:rPr>
          <w:rFonts w:ascii="Times New Roman" w:hAnsi="Times New Roman"/>
          <w:sz w:val="24"/>
          <w:szCs w:val="24"/>
        </w:rPr>
      </w:pPr>
    </w:p>
    <w:p w:rsidR="00B12C9D" w:rsidRPr="0004735A" w:rsidRDefault="00B12C9D" w:rsidP="00BE590B">
      <w:pPr>
        <w:rPr>
          <w:rFonts w:ascii="Times New Roman" w:hAnsi="Times New Roman"/>
          <w:b/>
          <w:sz w:val="24"/>
          <w:szCs w:val="24"/>
          <w:u w:val="single"/>
        </w:rPr>
      </w:pPr>
      <w:r w:rsidRPr="0004735A">
        <w:rPr>
          <w:rFonts w:ascii="Times New Roman" w:hAnsi="Times New Roman"/>
          <w:b/>
          <w:sz w:val="24"/>
          <w:szCs w:val="24"/>
          <w:u w:val="single"/>
        </w:rPr>
        <w:t>Introduction de l’atelier :</w:t>
      </w:r>
    </w:p>
    <w:p w:rsidR="00B12C9D" w:rsidRPr="0004735A" w:rsidRDefault="00B12C9D" w:rsidP="00BE590B">
      <w:pPr>
        <w:rPr>
          <w:rFonts w:ascii="Times New Roman" w:hAnsi="Times New Roman"/>
          <w:sz w:val="12"/>
          <w:szCs w:val="12"/>
        </w:rPr>
      </w:pPr>
    </w:p>
    <w:p w:rsidR="00B12C9D" w:rsidRDefault="00B12C9D" w:rsidP="00BE590B">
      <w:pPr>
        <w:rPr>
          <w:rFonts w:ascii="Times New Roman" w:hAnsi="Times New Roman"/>
          <w:sz w:val="24"/>
          <w:szCs w:val="24"/>
        </w:rPr>
      </w:pPr>
      <w:r>
        <w:rPr>
          <w:rFonts w:ascii="Times New Roman" w:hAnsi="Times New Roman"/>
          <w:sz w:val="24"/>
          <w:szCs w:val="24"/>
        </w:rPr>
        <w:t>Rappel « historique » : au départ pour cette épreuve était prévue uniquement de l’analyse de projet, puis il y a eu une évolution jusqu’à la prise en compte d’un autre choix possible : la conception (pour ouvrir le champ des possibilités) : d’où la nouvelle définition de l’épreuve.</w:t>
      </w:r>
    </w:p>
    <w:p w:rsidR="00B12C9D" w:rsidRPr="0004735A" w:rsidRDefault="00B12C9D" w:rsidP="00BE590B">
      <w:pPr>
        <w:rPr>
          <w:rFonts w:ascii="Times New Roman" w:hAnsi="Times New Roman"/>
          <w:sz w:val="12"/>
          <w:szCs w:val="12"/>
        </w:rPr>
      </w:pPr>
    </w:p>
    <w:p w:rsidR="00B12C9D" w:rsidRDefault="00B12C9D" w:rsidP="00BE590B">
      <w:pPr>
        <w:rPr>
          <w:rFonts w:ascii="Times New Roman" w:hAnsi="Times New Roman"/>
          <w:sz w:val="24"/>
          <w:szCs w:val="24"/>
        </w:rPr>
      </w:pPr>
      <w:r>
        <w:rPr>
          <w:rFonts w:ascii="Times New Roman" w:hAnsi="Times New Roman"/>
          <w:sz w:val="24"/>
          <w:szCs w:val="24"/>
        </w:rPr>
        <w:t>La conception : c’est l’étude d’un besoin qui mène au diagnostic (seule réalisation possible), puis l’élève va concevoir les grandes lignes du projet (projection).</w:t>
      </w:r>
    </w:p>
    <w:p w:rsidR="00B12C9D" w:rsidRDefault="00B12C9D" w:rsidP="00BE590B">
      <w:pPr>
        <w:rPr>
          <w:rFonts w:ascii="Times New Roman" w:hAnsi="Times New Roman"/>
          <w:sz w:val="24"/>
          <w:szCs w:val="24"/>
        </w:rPr>
      </w:pPr>
      <w:r>
        <w:rPr>
          <w:rFonts w:ascii="Times New Roman" w:hAnsi="Times New Roman"/>
          <w:sz w:val="24"/>
          <w:szCs w:val="24"/>
        </w:rPr>
        <w:t>C’est pour l’élève repérer un besoin pour ensuite pouvoir le préciser (démarche d’étude).</w:t>
      </w:r>
    </w:p>
    <w:p w:rsidR="00B12C9D" w:rsidRPr="0004735A" w:rsidRDefault="00B12C9D" w:rsidP="00BE590B">
      <w:pPr>
        <w:rPr>
          <w:rFonts w:ascii="Times New Roman" w:hAnsi="Times New Roman"/>
          <w:sz w:val="12"/>
          <w:szCs w:val="12"/>
        </w:rPr>
      </w:pPr>
    </w:p>
    <w:p w:rsidR="00B12C9D" w:rsidRDefault="00B12C9D" w:rsidP="00BE590B">
      <w:pPr>
        <w:rPr>
          <w:rFonts w:ascii="Times New Roman" w:hAnsi="Times New Roman"/>
          <w:sz w:val="24"/>
          <w:szCs w:val="24"/>
        </w:rPr>
      </w:pPr>
      <w:r w:rsidRPr="00BE590B">
        <w:rPr>
          <w:rFonts w:ascii="Times New Roman" w:hAnsi="Times New Roman"/>
          <w:b/>
          <w:sz w:val="24"/>
          <w:szCs w:val="24"/>
        </w:rPr>
        <w:t>Atelier 3</w:t>
      </w:r>
      <w:r>
        <w:rPr>
          <w:rFonts w:ascii="Times New Roman" w:hAnsi="Times New Roman"/>
          <w:sz w:val="24"/>
          <w:szCs w:val="24"/>
        </w:rPr>
        <w:t> : A partir de la lecture  de cas concrets les 3 groupes vont répondre à une liste de questions. (13h30-14h30) :</w:t>
      </w:r>
      <w:r w:rsidRPr="009B501B">
        <w:rPr>
          <w:rFonts w:ascii="Times New Roman" w:hAnsi="Times New Roman"/>
          <w:sz w:val="24"/>
          <w:szCs w:val="24"/>
        </w:rPr>
        <w:t>annexe I ci-jointe.</w:t>
      </w:r>
    </w:p>
    <w:p w:rsidR="00B12C9D" w:rsidRDefault="00B12C9D" w:rsidP="00BE590B">
      <w:pPr>
        <w:rPr>
          <w:rFonts w:ascii="Times New Roman" w:hAnsi="Times New Roman"/>
          <w:sz w:val="24"/>
          <w:szCs w:val="24"/>
        </w:rPr>
      </w:pPr>
      <w:r>
        <w:rPr>
          <w:rFonts w:ascii="Times New Roman" w:hAnsi="Times New Roman"/>
          <w:sz w:val="24"/>
          <w:szCs w:val="24"/>
        </w:rPr>
        <w:tab/>
      </w:r>
    </w:p>
    <w:p w:rsidR="00B12C9D" w:rsidRDefault="00B12C9D" w:rsidP="0004735A">
      <w:pPr>
        <w:pStyle w:val="Paragraphedeliste"/>
        <w:numPr>
          <w:ilvl w:val="0"/>
          <w:numId w:val="1"/>
        </w:numPr>
        <w:rPr>
          <w:rFonts w:ascii="Times New Roman" w:hAnsi="Times New Roman"/>
          <w:b/>
          <w:sz w:val="24"/>
          <w:szCs w:val="24"/>
          <w:u w:val="single"/>
        </w:rPr>
      </w:pPr>
      <w:r>
        <w:rPr>
          <w:rFonts w:ascii="Times New Roman" w:hAnsi="Times New Roman"/>
          <w:b/>
          <w:sz w:val="24"/>
          <w:szCs w:val="24"/>
          <w:u w:val="single"/>
        </w:rPr>
        <w:t>Les cas concrets :</w:t>
      </w:r>
    </w:p>
    <w:p w:rsidR="00B12C9D" w:rsidRPr="0004735A" w:rsidRDefault="00B12C9D" w:rsidP="0004735A">
      <w:pPr>
        <w:pStyle w:val="Paragraphedeliste"/>
        <w:ind w:left="1068"/>
        <w:rPr>
          <w:rFonts w:ascii="Times New Roman" w:hAnsi="Times New Roman"/>
          <w:b/>
          <w:sz w:val="12"/>
          <w:szCs w:val="12"/>
          <w:u w:val="single"/>
        </w:rPr>
      </w:pPr>
    </w:p>
    <w:p w:rsidR="00B12C9D" w:rsidRDefault="00B12C9D" w:rsidP="00BE590B">
      <w:pPr>
        <w:rPr>
          <w:rFonts w:ascii="Times New Roman" w:hAnsi="Times New Roman"/>
          <w:sz w:val="24"/>
          <w:szCs w:val="24"/>
        </w:rPr>
      </w:pPr>
      <w:r w:rsidRPr="004417BD">
        <w:rPr>
          <w:rFonts w:ascii="Times New Roman" w:hAnsi="Times New Roman"/>
          <w:sz w:val="24"/>
          <w:szCs w:val="24"/>
          <w:u w:val="single"/>
        </w:rPr>
        <w:t>Cas concret groupe1</w:t>
      </w:r>
      <w:r>
        <w:rPr>
          <w:rFonts w:ascii="Times New Roman" w:hAnsi="Times New Roman"/>
          <w:sz w:val="24"/>
          <w:szCs w:val="24"/>
        </w:rPr>
        <w:t xml:space="preserve"> : </w:t>
      </w:r>
    </w:p>
    <w:p w:rsidR="00B12C9D" w:rsidRDefault="00B12C9D" w:rsidP="00BE590B">
      <w:pPr>
        <w:rPr>
          <w:rFonts w:ascii="Times New Roman" w:hAnsi="Times New Roman"/>
          <w:sz w:val="24"/>
          <w:szCs w:val="24"/>
        </w:rPr>
      </w:pPr>
      <w:r>
        <w:rPr>
          <w:rFonts w:ascii="Times New Roman" w:hAnsi="Times New Roman"/>
          <w:sz w:val="24"/>
          <w:szCs w:val="24"/>
        </w:rPr>
        <w:t>Une élève explique que cet été, sa sœur et elle, ont renoncé d’aller à la piscine municipale, après avoir observé des jeunes adolescents éviter le pédiluve et la douche obligatoire, puis cracher dans le bassin.</w:t>
      </w:r>
    </w:p>
    <w:p w:rsidR="00B12C9D" w:rsidRPr="0004735A" w:rsidRDefault="00B12C9D" w:rsidP="00BE590B">
      <w:pPr>
        <w:rPr>
          <w:rFonts w:ascii="Times New Roman" w:hAnsi="Times New Roman"/>
          <w:sz w:val="12"/>
          <w:szCs w:val="12"/>
        </w:rPr>
      </w:pPr>
    </w:p>
    <w:p w:rsidR="00B12C9D" w:rsidRPr="001F4396" w:rsidRDefault="00B12C9D" w:rsidP="00BE590B">
      <w:pPr>
        <w:rPr>
          <w:rFonts w:ascii="Times New Roman" w:hAnsi="Times New Roman"/>
          <w:sz w:val="24"/>
          <w:szCs w:val="24"/>
        </w:rPr>
      </w:pPr>
      <w:r w:rsidRPr="001F4396">
        <w:rPr>
          <w:rFonts w:ascii="Times New Roman" w:hAnsi="Times New Roman"/>
          <w:sz w:val="24"/>
          <w:szCs w:val="24"/>
          <w:u w:val="single"/>
        </w:rPr>
        <w:t>Cas concret groupe 2</w:t>
      </w:r>
      <w:r w:rsidRPr="001F4396">
        <w:rPr>
          <w:rFonts w:ascii="Times New Roman" w:hAnsi="Times New Roman"/>
          <w:sz w:val="24"/>
          <w:szCs w:val="24"/>
        </w:rPr>
        <w:t> :</w:t>
      </w:r>
    </w:p>
    <w:p w:rsidR="00B12C9D" w:rsidRDefault="00B12C9D" w:rsidP="00BE590B">
      <w:pPr>
        <w:rPr>
          <w:rFonts w:ascii="Times New Roman" w:hAnsi="Times New Roman"/>
          <w:color w:val="FF0000"/>
          <w:sz w:val="12"/>
          <w:szCs w:val="12"/>
        </w:rPr>
      </w:pPr>
      <w:r w:rsidRPr="00A5406F">
        <w:rPr>
          <w:rFonts w:ascii="Times New Roman" w:hAnsi="Times New Roman"/>
        </w:rPr>
        <w:t>En accompagnant sa sœur à Pôle Emploi à A., une élève a rencontré une maman isolée, bénéficiaire du RSA, qui pleurait parce qu'elle ne pouvait pas accepter un emploi d'agent de service à l'EHPAD de Q. Il n'y a pas de mode de garde collectif pour enfants de moins de 3 ans, à B. sa commune de résidence.</w:t>
      </w:r>
    </w:p>
    <w:p w:rsidR="00B12C9D" w:rsidRPr="0004735A" w:rsidRDefault="00B12C9D" w:rsidP="00BE590B">
      <w:pPr>
        <w:rPr>
          <w:rFonts w:ascii="Times New Roman" w:hAnsi="Times New Roman"/>
          <w:color w:val="FF0000"/>
          <w:sz w:val="12"/>
          <w:szCs w:val="12"/>
        </w:rPr>
      </w:pPr>
    </w:p>
    <w:p w:rsidR="00B12C9D" w:rsidRPr="0004735A" w:rsidRDefault="00B12C9D" w:rsidP="00BE590B">
      <w:pPr>
        <w:rPr>
          <w:rFonts w:ascii="Times New Roman" w:hAnsi="Times New Roman"/>
          <w:sz w:val="24"/>
          <w:szCs w:val="24"/>
        </w:rPr>
      </w:pPr>
      <w:r w:rsidRPr="0004735A">
        <w:rPr>
          <w:rFonts w:ascii="Times New Roman" w:hAnsi="Times New Roman"/>
          <w:sz w:val="24"/>
          <w:szCs w:val="24"/>
          <w:u w:val="single"/>
        </w:rPr>
        <w:t>Cas concret groupe 3</w:t>
      </w:r>
      <w:r w:rsidRPr="0004735A">
        <w:rPr>
          <w:rFonts w:ascii="Times New Roman" w:hAnsi="Times New Roman"/>
          <w:sz w:val="24"/>
          <w:szCs w:val="24"/>
        </w:rPr>
        <w:t> :</w:t>
      </w:r>
    </w:p>
    <w:p w:rsidR="00B12C9D" w:rsidRDefault="00B12C9D" w:rsidP="00BE590B">
      <w:pPr>
        <w:rPr>
          <w:rFonts w:ascii="Times New Roman" w:hAnsi="Times New Roman"/>
          <w:sz w:val="24"/>
          <w:szCs w:val="24"/>
        </w:rPr>
      </w:pPr>
      <w:r>
        <w:rPr>
          <w:rFonts w:ascii="Times New Roman" w:hAnsi="Times New Roman"/>
          <w:sz w:val="24"/>
          <w:szCs w:val="24"/>
        </w:rPr>
        <w:t>Un élève a lu dans le journal local que les vestiaires du cœur du Neuhof manquaient de vêtements d’hiver de grandes tailles (48, 50, 52). Or, ces tailles sont très demandées car beaucoup d’usagers sont obèses.</w:t>
      </w:r>
    </w:p>
    <w:p w:rsidR="00B12C9D" w:rsidRDefault="00B12C9D" w:rsidP="00BE590B">
      <w:pPr>
        <w:rPr>
          <w:rFonts w:ascii="Times New Roman" w:hAnsi="Times New Roman"/>
          <w:sz w:val="24"/>
          <w:szCs w:val="24"/>
        </w:rPr>
      </w:pPr>
    </w:p>
    <w:p w:rsidR="00B12C9D" w:rsidRDefault="00B12C9D" w:rsidP="003F53DF">
      <w:pPr>
        <w:pStyle w:val="Paragraphedeliste"/>
        <w:numPr>
          <w:ilvl w:val="0"/>
          <w:numId w:val="1"/>
        </w:numPr>
        <w:jc w:val="left"/>
        <w:rPr>
          <w:rFonts w:ascii="Times New Roman" w:hAnsi="Times New Roman"/>
          <w:b/>
          <w:sz w:val="24"/>
          <w:szCs w:val="24"/>
          <w:u w:val="single"/>
        </w:rPr>
      </w:pPr>
      <w:r w:rsidRPr="0004735A">
        <w:rPr>
          <w:rFonts w:ascii="Times New Roman" w:hAnsi="Times New Roman"/>
          <w:b/>
          <w:sz w:val="24"/>
          <w:szCs w:val="24"/>
          <w:u w:val="single"/>
        </w:rPr>
        <w:t>Les réponses :</w:t>
      </w:r>
    </w:p>
    <w:p w:rsidR="00B12C9D" w:rsidRPr="00146A82" w:rsidRDefault="00B12C9D" w:rsidP="00146A82">
      <w:pPr>
        <w:pStyle w:val="Paragraphedeliste"/>
        <w:ind w:left="1068"/>
        <w:jc w:val="left"/>
        <w:rPr>
          <w:rFonts w:ascii="Times New Roman" w:hAnsi="Times New Roman"/>
          <w:b/>
          <w:sz w:val="12"/>
          <w:szCs w:val="12"/>
          <w:u w:val="single"/>
        </w:rPr>
      </w:pPr>
    </w:p>
    <w:p w:rsidR="00B12C9D" w:rsidRDefault="00B12C9D" w:rsidP="00F7148A">
      <w:pPr>
        <w:rPr>
          <w:rFonts w:ascii="Times New Roman" w:hAnsi="Times New Roman"/>
          <w:sz w:val="24"/>
          <w:szCs w:val="24"/>
          <w:u w:val="single"/>
        </w:rPr>
      </w:pPr>
      <w:r w:rsidRPr="004417BD">
        <w:rPr>
          <w:rFonts w:ascii="Times New Roman" w:hAnsi="Times New Roman"/>
          <w:sz w:val="24"/>
          <w:szCs w:val="24"/>
          <w:u w:val="single"/>
        </w:rPr>
        <w:t>Réponses groupe1 :</w:t>
      </w:r>
    </w:p>
    <w:p w:rsidR="00B12C9D" w:rsidRDefault="00B12C9D" w:rsidP="00F7148A">
      <w:pPr>
        <w:rPr>
          <w:rFonts w:ascii="Times New Roman" w:hAnsi="Times New Roman"/>
          <w:sz w:val="24"/>
          <w:szCs w:val="24"/>
          <w:u w:val="single"/>
        </w:rPr>
      </w:pPr>
    </w:p>
    <w:p w:rsidR="00B12C9D" w:rsidRPr="000372FB" w:rsidRDefault="00B12C9D" w:rsidP="00B23751">
      <w:pPr>
        <w:pStyle w:val="Paragraphedeliste"/>
        <w:numPr>
          <w:ilvl w:val="0"/>
          <w:numId w:val="3"/>
        </w:numPr>
        <w:ind w:left="426"/>
        <w:rPr>
          <w:rFonts w:ascii="Times New Roman" w:hAnsi="Times New Roman"/>
          <w:sz w:val="24"/>
          <w:szCs w:val="24"/>
          <w:u w:val="single"/>
        </w:rPr>
      </w:pPr>
      <w:r>
        <w:rPr>
          <w:rFonts w:ascii="Times New Roman" w:hAnsi="Times New Roman"/>
          <w:sz w:val="24"/>
          <w:szCs w:val="24"/>
          <w:u w:val="single"/>
        </w:rPr>
        <w:t>Questions à poser lors de la conception d’un projet :</w:t>
      </w:r>
    </w:p>
    <w:p w:rsidR="00B12C9D" w:rsidRPr="0004735A" w:rsidRDefault="00B12C9D" w:rsidP="00F7148A">
      <w:pPr>
        <w:rPr>
          <w:rFonts w:ascii="Times New Roman" w:hAnsi="Times New Roman"/>
          <w:sz w:val="12"/>
          <w:szCs w:val="12"/>
          <w:u w:val="single"/>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Le besoin, </w:t>
      </w:r>
      <w:r>
        <w:rPr>
          <w:rFonts w:ascii="Times New Roman" w:hAnsi="Times New Roman"/>
          <w:sz w:val="24"/>
          <w:szCs w:val="24"/>
        </w:rPr>
        <w:t xml:space="preserve">le </w:t>
      </w:r>
      <w:r w:rsidRPr="0004735A">
        <w:rPr>
          <w:rFonts w:ascii="Times New Roman" w:hAnsi="Times New Roman"/>
          <w:sz w:val="24"/>
          <w:szCs w:val="24"/>
        </w:rPr>
        <w:t xml:space="preserve">problème : </w:t>
      </w:r>
      <w:r>
        <w:rPr>
          <w:rFonts w:ascii="Times New Roman" w:hAnsi="Times New Roman"/>
          <w:sz w:val="24"/>
          <w:szCs w:val="24"/>
        </w:rPr>
        <w:t xml:space="preserve">3 orientations possibles : le public des adolescents, </w:t>
      </w:r>
      <w:r w:rsidRPr="0004735A">
        <w:rPr>
          <w:rFonts w:ascii="Times New Roman" w:hAnsi="Times New Roman"/>
          <w:sz w:val="24"/>
          <w:szCs w:val="24"/>
        </w:rPr>
        <w:t>non respect des règles d’hygiène, besoin d’éducation travail sur la citoyenneté (Plusieurs pistes : sanitaire et bio : problème d’hygiène / sociale : problème de respect, de normes).</w:t>
      </w:r>
    </w:p>
    <w:p w:rsidR="00B12C9D" w:rsidRPr="0004735A" w:rsidRDefault="00B12C9D" w:rsidP="00F7148A">
      <w:pPr>
        <w:pStyle w:val="Paragraphedeliste"/>
        <w:ind w:left="426"/>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Besoin collectif : nécessité d’une étude, enquête pour prouver le réel besoin</w:t>
      </w:r>
      <w:r>
        <w:rPr>
          <w:rFonts w:ascii="Times New Roman" w:hAnsi="Times New Roman"/>
          <w:sz w:val="24"/>
          <w:szCs w:val="24"/>
        </w:rPr>
        <w:t>.</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Pr>
          <w:rFonts w:ascii="Times New Roman" w:hAnsi="Times New Roman"/>
          <w:sz w:val="24"/>
          <w:szCs w:val="24"/>
        </w:rPr>
        <w:t>Contexte : p</w:t>
      </w:r>
      <w:r w:rsidRPr="0004735A">
        <w:rPr>
          <w:rFonts w:ascii="Times New Roman" w:hAnsi="Times New Roman"/>
          <w:sz w:val="24"/>
          <w:szCs w:val="24"/>
        </w:rPr>
        <w:t>iscine municipale / public ne respectant pas le règles : ados / Eté</w:t>
      </w:r>
      <w:r>
        <w:rPr>
          <w:rFonts w:ascii="Times New Roman" w:hAnsi="Times New Roman"/>
          <w:sz w:val="24"/>
          <w:szCs w:val="24"/>
        </w:rPr>
        <w:t>.</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Contexte compréhensible par l’élève: oui</w:t>
      </w:r>
      <w:r>
        <w:rPr>
          <w:rFonts w:ascii="Times New Roman" w:hAnsi="Times New Roman"/>
          <w:sz w:val="24"/>
          <w:szCs w:val="24"/>
        </w:rPr>
        <w:t>.</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Rattachement du problème à une politique : réglementation de la piscine, municipale, réglementation liée à l’hygiène.</w:t>
      </w:r>
    </w:p>
    <w:p w:rsidR="00B12C9D" w:rsidRPr="0004735A" w:rsidRDefault="00B12C9D" w:rsidP="00F7148A">
      <w:pPr>
        <w:pStyle w:val="Paragraphedeliste"/>
        <w:rPr>
          <w:rFonts w:ascii="Times New Roman" w:hAnsi="Times New Roman"/>
          <w:sz w:val="12"/>
          <w:szCs w:val="12"/>
        </w:rPr>
      </w:pPr>
    </w:p>
    <w:p w:rsidR="00B12C9D" w:rsidRPr="0004735A"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Prise en compte dans le cadre d’un </w:t>
      </w:r>
      <w:r w:rsidRPr="0004735A">
        <w:rPr>
          <w:rFonts w:ascii="Times New Roman" w:hAnsi="Times New Roman"/>
          <w:i/>
          <w:sz w:val="24"/>
          <w:szCs w:val="24"/>
        </w:rPr>
        <w:t>dispositif : oui,  services municipaux : service prévention santé : guide par l’enseignent</w:t>
      </w:r>
      <w:r>
        <w:rPr>
          <w:rFonts w:ascii="Times New Roman" w:hAnsi="Times New Roman"/>
          <w:i/>
          <w:sz w:val="24"/>
          <w:szCs w:val="24"/>
        </w:rPr>
        <w:t>.</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Pr>
          <w:rFonts w:ascii="Times New Roman" w:hAnsi="Times New Roman"/>
          <w:sz w:val="24"/>
          <w:szCs w:val="24"/>
        </w:rPr>
        <w:t>P</w:t>
      </w:r>
      <w:r w:rsidRPr="0004735A">
        <w:rPr>
          <w:rFonts w:ascii="Times New Roman" w:hAnsi="Times New Roman"/>
          <w:sz w:val="24"/>
          <w:szCs w:val="24"/>
        </w:rPr>
        <w:t xml:space="preserve">ilotage réalisé par </w:t>
      </w:r>
      <w:r>
        <w:rPr>
          <w:rFonts w:ascii="Times New Roman" w:hAnsi="Times New Roman"/>
          <w:sz w:val="24"/>
          <w:szCs w:val="24"/>
        </w:rPr>
        <w:t xml:space="preserve">les </w:t>
      </w:r>
      <w:r w:rsidRPr="0004735A">
        <w:rPr>
          <w:rFonts w:ascii="Times New Roman" w:hAnsi="Times New Roman"/>
          <w:sz w:val="24"/>
          <w:szCs w:val="24"/>
        </w:rPr>
        <w:t>institutions sanitaires et sociales : mairie, structures de prévention…..</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Partenariat compréhensible par l’élève : oui : professionnels de santé locaux, hôpitaux, organismes de préventions…</w:t>
      </w:r>
    </w:p>
    <w:p w:rsidR="00B12C9D" w:rsidRPr="0004735A" w:rsidRDefault="00B12C9D" w:rsidP="00F7148A">
      <w:pPr>
        <w:pStyle w:val="Paragraphedeliste"/>
        <w:rPr>
          <w:rFonts w:ascii="Times New Roman" w:hAnsi="Times New Roman"/>
          <w:sz w:val="12"/>
          <w:szCs w:val="12"/>
        </w:rPr>
      </w:pPr>
    </w:p>
    <w:p w:rsidR="00B12C9D" w:rsidRPr="001F4396" w:rsidRDefault="00B12C9D" w:rsidP="001F439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Connaissances nécessaires en adéquation avec </w:t>
      </w:r>
      <w:r>
        <w:rPr>
          <w:rFonts w:ascii="Times New Roman" w:hAnsi="Times New Roman"/>
          <w:sz w:val="24"/>
          <w:szCs w:val="24"/>
        </w:rPr>
        <w:t>le</w:t>
      </w:r>
      <w:r w:rsidRPr="0004735A">
        <w:rPr>
          <w:rFonts w:ascii="Times New Roman" w:hAnsi="Times New Roman"/>
          <w:sz w:val="24"/>
          <w:szCs w:val="24"/>
        </w:rPr>
        <w:t xml:space="preserve"> niveau des élèves de Tale pour l’aspect prévention éducation, mais problème pour notion d’hygiène et pathologie</w:t>
      </w:r>
      <w:r>
        <w:rPr>
          <w:rFonts w:ascii="Times New Roman" w:hAnsi="Times New Roman"/>
          <w:sz w:val="24"/>
          <w:szCs w:val="24"/>
        </w:rPr>
        <w:t>s</w:t>
      </w:r>
      <w:r w:rsidRPr="0004735A">
        <w:rPr>
          <w:rFonts w:ascii="Times New Roman" w:hAnsi="Times New Roman"/>
          <w:sz w:val="24"/>
          <w:szCs w:val="24"/>
        </w:rPr>
        <w:t xml:space="preserve"> associées : </w:t>
      </w:r>
      <w:r w:rsidRPr="0004735A">
        <w:rPr>
          <w:rFonts w:ascii="Times New Roman" w:hAnsi="Times New Roman"/>
          <w:i/>
          <w:sz w:val="24"/>
          <w:szCs w:val="24"/>
        </w:rPr>
        <w:t>accompagnement par le professeur de biologie</w:t>
      </w:r>
      <w:r w:rsidRPr="0004735A">
        <w:rPr>
          <w:rFonts w:ascii="Times New Roman" w:hAnsi="Times New Roman"/>
          <w:sz w:val="24"/>
          <w:szCs w:val="24"/>
        </w:rPr>
        <w:t>.</w:t>
      </w: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lastRenderedPageBreak/>
        <w:t>Cette conception permet le transfert de compétences  de 1</w:t>
      </w:r>
      <w:r w:rsidRPr="0004735A">
        <w:rPr>
          <w:rFonts w:ascii="Times New Roman" w:hAnsi="Times New Roman"/>
          <w:sz w:val="24"/>
          <w:szCs w:val="24"/>
          <w:vertAlign w:val="superscript"/>
        </w:rPr>
        <w:t>ère</w:t>
      </w:r>
      <w:r>
        <w:rPr>
          <w:rFonts w:ascii="Times New Roman" w:hAnsi="Times New Roman"/>
          <w:sz w:val="24"/>
          <w:szCs w:val="24"/>
        </w:rPr>
        <w:t xml:space="preserve"> et Tale</w:t>
      </w:r>
      <w:r w:rsidRPr="0004735A">
        <w:rPr>
          <w:rFonts w:ascii="Times New Roman" w:hAnsi="Times New Roman"/>
          <w:sz w:val="24"/>
          <w:szCs w:val="24"/>
        </w:rPr>
        <w:t> : étude d’un besoin (démarche d’étude) + analyse d’information + indicateurs + politiques de santé-prévention + diagnostic</w:t>
      </w:r>
      <w:r>
        <w:rPr>
          <w:rFonts w:ascii="Times New Roman" w:hAnsi="Times New Roman"/>
          <w:sz w:val="24"/>
          <w:szCs w:val="24"/>
        </w:rPr>
        <w:t>.</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Niveau de conception compatible avec celui des élèves : étude, enquête, proposition d’action.</w:t>
      </w:r>
    </w:p>
    <w:p w:rsidR="00B12C9D" w:rsidRPr="0004735A" w:rsidRDefault="00B12C9D" w:rsidP="00F7148A">
      <w:pPr>
        <w:pStyle w:val="Paragraphedeliste"/>
        <w:rPr>
          <w:rFonts w:ascii="Times New Roman" w:hAnsi="Times New Roman"/>
          <w:sz w:val="12"/>
          <w:szCs w:val="12"/>
        </w:rPr>
      </w:pPr>
    </w:p>
    <w:p w:rsidR="00B12C9D" w:rsidRPr="0004735A"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L</w:t>
      </w:r>
      <w:r>
        <w:rPr>
          <w:rFonts w:ascii="Times New Roman" w:hAnsi="Times New Roman"/>
          <w:sz w:val="24"/>
          <w:szCs w:val="24"/>
        </w:rPr>
        <w:t>es l</w:t>
      </w:r>
      <w:r w:rsidRPr="0004735A">
        <w:rPr>
          <w:rFonts w:ascii="Times New Roman" w:hAnsi="Times New Roman"/>
          <w:sz w:val="24"/>
          <w:szCs w:val="24"/>
        </w:rPr>
        <w:t>imites de la conception</w:t>
      </w:r>
      <w:r>
        <w:rPr>
          <w:rFonts w:ascii="Times New Roman" w:hAnsi="Times New Roman"/>
          <w:sz w:val="24"/>
          <w:szCs w:val="24"/>
        </w:rPr>
        <w:t xml:space="preserve"> sont</w:t>
      </w:r>
      <w:r w:rsidRPr="0004735A">
        <w:rPr>
          <w:rFonts w:ascii="Times New Roman" w:hAnsi="Times New Roman"/>
          <w:sz w:val="24"/>
          <w:szCs w:val="24"/>
        </w:rPr>
        <w:t xml:space="preserve"> bornées : démarche d’étude relative au problème sanitaire, choisie ici par rapport au problème social (normes et citoyenneté). </w:t>
      </w:r>
      <w:r w:rsidRPr="0004735A">
        <w:rPr>
          <w:rFonts w:ascii="Times New Roman" w:hAnsi="Times New Roman"/>
          <w:i/>
          <w:sz w:val="24"/>
          <w:szCs w:val="24"/>
        </w:rPr>
        <w:t>Vigilance quant au respect des bornes.</w:t>
      </w:r>
    </w:p>
    <w:p w:rsidR="00B12C9D" w:rsidRPr="0004735A" w:rsidRDefault="00B12C9D" w:rsidP="00F7148A">
      <w:pPr>
        <w:pStyle w:val="Paragraphedeliste"/>
        <w:rPr>
          <w:rFonts w:ascii="Times New Roman" w:hAnsi="Times New Roman"/>
          <w:sz w:val="12"/>
          <w:szCs w:val="12"/>
        </w:rPr>
      </w:pPr>
    </w:p>
    <w:p w:rsidR="00B12C9D" w:rsidRPr="0004735A"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Etude du besoin compatible avec la laïcité et l’éthique : étude à adapter : </w:t>
      </w:r>
      <w:r w:rsidRPr="0004735A">
        <w:rPr>
          <w:rFonts w:ascii="Times New Roman" w:hAnsi="Times New Roman"/>
          <w:i/>
          <w:sz w:val="24"/>
          <w:szCs w:val="24"/>
        </w:rPr>
        <w:t>vigilance des enseignants</w:t>
      </w:r>
      <w:r>
        <w:rPr>
          <w:rFonts w:ascii="Times New Roman" w:hAnsi="Times New Roman"/>
          <w:i/>
          <w:sz w:val="24"/>
          <w:szCs w:val="24"/>
        </w:rPr>
        <w:t>.</w:t>
      </w:r>
    </w:p>
    <w:p w:rsidR="00B12C9D" w:rsidRPr="0004735A" w:rsidRDefault="00B12C9D" w:rsidP="00F7148A">
      <w:pPr>
        <w:pStyle w:val="Paragraphedeliste"/>
        <w:rPr>
          <w:rFonts w:ascii="Times New Roman" w:hAnsi="Times New Roman"/>
          <w:sz w:val="12"/>
          <w:szCs w:val="12"/>
        </w:rPr>
      </w:pPr>
    </w:p>
    <w:p w:rsidR="00B12C9D" w:rsidRPr="00F7148A" w:rsidRDefault="00B12C9D" w:rsidP="003F53DF">
      <w:pPr>
        <w:pStyle w:val="Paragraphedeliste"/>
        <w:numPr>
          <w:ilvl w:val="0"/>
          <w:numId w:val="2"/>
        </w:numPr>
        <w:ind w:left="426"/>
        <w:rPr>
          <w:rFonts w:ascii="Times New Roman" w:hAnsi="Times New Roman"/>
          <w:sz w:val="24"/>
          <w:szCs w:val="24"/>
        </w:rPr>
      </w:pPr>
      <w:r>
        <w:rPr>
          <w:rFonts w:ascii="Times New Roman" w:hAnsi="Times New Roman"/>
          <w:sz w:val="24"/>
          <w:szCs w:val="24"/>
        </w:rPr>
        <w:t>Le groupe constate que</w:t>
      </w:r>
      <w:r w:rsidRPr="0004735A">
        <w:rPr>
          <w:rFonts w:ascii="Times New Roman" w:hAnsi="Times New Roman"/>
          <w:sz w:val="24"/>
          <w:szCs w:val="24"/>
        </w:rPr>
        <w:t xml:space="preserve"> les 3 questions qui suivent reprennent des thèmes déjà abordés  dans les questions précédentes mais avec des formulations différentes  à des</w:t>
      </w:r>
      <w:r>
        <w:rPr>
          <w:rFonts w:ascii="Times New Roman" w:hAnsi="Times New Roman"/>
          <w:sz w:val="24"/>
          <w:szCs w:val="24"/>
        </w:rPr>
        <w:t>tination des élèves : l’enseigna</w:t>
      </w:r>
      <w:r w:rsidRPr="0004735A">
        <w:rPr>
          <w:rFonts w:ascii="Times New Roman" w:hAnsi="Times New Roman"/>
          <w:sz w:val="24"/>
          <w:szCs w:val="24"/>
        </w:rPr>
        <w:t>nt guide et oriente en formulant des questions</w:t>
      </w:r>
      <w:r>
        <w:rPr>
          <w:rFonts w:ascii="Times New Roman" w:hAnsi="Times New Roman"/>
          <w:sz w:val="24"/>
          <w:szCs w:val="24"/>
        </w:rPr>
        <w:t>.</w:t>
      </w:r>
    </w:p>
    <w:p w:rsidR="00B12C9D" w:rsidRPr="00926E73" w:rsidRDefault="00B12C9D" w:rsidP="003F53DF">
      <w:pPr>
        <w:rPr>
          <w:rFonts w:ascii="Times New Roman" w:hAnsi="Times New Roman"/>
          <w:sz w:val="12"/>
          <w:szCs w:val="12"/>
        </w:rPr>
      </w:pPr>
    </w:p>
    <w:p w:rsidR="00B12C9D" w:rsidRDefault="00B12C9D" w:rsidP="003F53DF">
      <w:pPr>
        <w:rPr>
          <w:rFonts w:ascii="Times New Roman" w:hAnsi="Times New Roman"/>
          <w:sz w:val="24"/>
          <w:szCs w:val="24"/>
        </w:rPr>
      </w:pPr>
      <w:r w:rsidRPr="00B23751">
        <w:rPr>
          <w:rFonts w:ascii="Times New Roman" w:hAnsi="Times New Roman"/>
          <w:sz w:val="24"/>
          <w:szCs w:val="24"/>
        </w:rPr>
        <w:t>2</w:t>
      </w:r>
      <w:r>
        <w:rPr>
          <w:rFonts w:ascii="Times New Roman" w:hAnsi="Times New Roman"/>
          <w:sz w:val="24"/>
          <w:szCs w:val="24"/>
        </w:rPr>
        <w:t>.</w:t>
      </w:r>
      <w:bookmarkStart w:id="0" w:name="_GoBack"/>
      <w:bookmarkEnd w:id="0"/>
      <w:r w:rsidRPr="00B23751">
        <w:rPr>
          <w:rFonts w:ascii="Times New Roman" w:hAnsi="Times New Roman"/>
          <w:sz w:val="24"/>
          <w:szCs w:val="24"/>
          <w:u w:val="single"/>
        </w:rPr>
        <w:t>Arrêt du travail de recherche sur les questions pour faire une déduction (Q°2)</w:t>
      </w:r>
      <w:r>
        <w:rPr>
          <w:rFonts w:ascii="Times New Roman" w:hAnsi="Times New Roman"/>
          <w:sz w:val="24"/>
          <w:szCs w:val="24"/>
        </w:rPr>
        <w:t> :</w:t>
      </w:r>
    </w:p>
    <w:p w:rsidR="00B12C9D" w:rsidRDefault="00B12C9D" w:rsidP="003F53DF">
      <w:pPr>
        <w:rPr>
          <w:rFonts w:ascii="Times New Roman" w:hAnsi="Times New Roman"/>
          <w:i/>
          <w:sz w:val="24"/>
          <w:szCs w:val="24"/>
        </w:rPr>
      </w:pPr>
      <w:r>
        <w:rPr>
          <w:rFonts w:ascii="Times New Roman" w:hAnsi="Times New Roman"/>
          <w:sz w:val="24"/>
          <w:szCs w:val="24"/>
        </w:rPr>
        <w:t xml:space="preserve">- </w:t>
      </w:r>
      <w:r w:rsidRPr="00B23751">
        <w:rPr>
          <w:rFonts w:ascii="Times New Roman" w:hAnsi="Times New Roman"/>
          <w:i/>
          <w:sz w:val="24"/>
          <w:szCs w:val="24"/>
          <w:u w:val="single"/>
        </w:rPr>
        <w:t>Su</w:t>
      </w:r>
      <w:r>
        <w:rPr>
          <w:rFonts w:ascii="Times New Roman" w:hAnsi="Times New Roman"/>
          <w:i/>
          <w:sz w:val="24"/>
          <w:szCs w:val="24"/>
          <w:u w:val="single"/>
        </w:rPr>
        <w:t>r l</w:t>
      </w:r>
      <w:r w:rsidRPr="00B23751">
        <w:rPr>
          <w:rFonts w:ascii="Times New Roman" w:hAnsi="Times New Roman"/>
          <w:i/>
          <w:sz w:val="24"/>
          <w:szCs w:val="24"/>
          <w:u w:val="single"/>
        </w:rPr>
        <w:t>’accompagnement pédagogique</w:t>
      </w:r>
      <w:r w:rsidRPr="00765372">
        <w:rPr>
          <w:rFonts w:ascii="Times New Roman" w:hAnsi="Times New Roman"/>
          <w:i/>
          <w:sz w:val="24"/>
          <w:szCs w:val="24"/>
        </w:rPr>
        <w:t> : guide quant à la recherche documentaire et à la démarche d’étude, quant à l’orientation ver</w:t>
      </w:r>
      <w:r>
        <w:rPr>
          <w:rFonts w:ascii="Times New Roman" w:hAnsi="Times New Roman"/>
          <w:i/>
          <w:sz w:val="24"/>
          <w:szCs w:val="24"/>
        </w:rPr>
        <w:t>s les institutions concernées (</w:t>
      </w:r>
      <w:r w:rsidRPr="00765372">
        <w:rPr>
          <w:rFonts w:ascii="Times New Roman" w:hAnsi="Times New Roman"/>
          <w:i/>
          <w:sz w:val="24"/>
          <w:szCs w:val="24"/>
        </w:rPr>
        <w:t>quand hors programme), quant au choix et à la piste de réflexion,</w:t>
      </w:r>
      <w:r>
        <w:rPr>
          <w:rFonts w:ascii="Times New Roman" w:hAnsi="Times New Roman"/>
          <w:i/>
          <w:sz w:val="24"/>
          <w:szCs w:val="24"/>
        </w:rPr>
        <w:t xml:space="preserve"> aux bornes à respecter ; le professeur  </w:t>
      </w:r>
      <w:r w:rsidRPr="00765372">
        <w:rPr>
          <w:rFonts w:ascii="Times New Roman" w:hAnsi="Times New Roman"/>
          <w:i/>
          <w:sz w:val="24"/>
          <w:szCs w:val="24"/>
        </w:rPr>
        <w:t>pose des question</w:t>
      </w:r>
      <w:r>
        <w:rPr>
          <w:rFonts w:ascii="Times New Roman" w:hAnsi="Times New Roman"/>
          <w:i/>
          <w:sz w:val="24"/>
          <w:szCs w:val="24"/>
        </w:rPr>
        <w:t>s</w:t>
      </w:r>
      <w:r w:rsidRPr="00765372">
        <w:rPr>
          <w:rFonts w:ascii="Times New Roman" w:hAnsi="Times New Roman"/>
          <w:i/>
          <w:sz w:val="24"/>
          <w:szCs w:val="24"/>
        </w:rPr>
        <w:t xml:space="preserve"> pour inciter à la réflexion et à l’analyse</w:t>
      </w:r>
      <w:r>
        <w:rPr>
          <w:rFonts w:ascii="Times New Roman" w:hAnsi="Times New Roman"/>
          <w:i/>
          <w:sz w:val="24"/>
          <w:szCs w:val="24"/>
        </w:rPr>
        <w:t xml:space="preserve"> /   Vigilance quant au respect de la laïcité et de l’éthique …..</w:t>
      </w:r>
    </w:p>
    <w:p w:rsidR="00B12C9D" w:rsidRDefault="00B12C9D" w:rsidP="003F53DF">
      <w:pPr>
        <w:rPr>
          <w:rFonts w:ascii="Times New Roman" w:hAnsi="Times New Roman"/>
          <w:i/>
          <w:sz w:val="24"/>
          <w:szCs w:val="24"/>
        </w:rPr>
      </w:pPr>
      <w:r>
        <w:rPr>
          <w:rFonts w:ascii="Times New Roman" w:hAnsi="Times New Roman"/>
          <w:i/>
          <w:sz w:val="24"/>
          <w:szCs w:val="24"/>
        </w:rPr>
        <w:t>- Sur le rôle du professeur de STSSs : guide par rapport à : démarche/ méthodologie/ organisations du secteur sanitaire et social….</w:t>
      </w:r>
    </w:p>
    <w:p w:rsidR="00B12C9D" w:rsidRDefault="00B12C9D" w:rsidP="003F53DF">
      <w:pPr>
        <w:rPr>
          <w:rFonts w:ascii="Times New Roman" w:hAnsi="Times New Roman"/>
          <w:sz w:val="24"/>
          <w:szCs w:val="24"/>
        </w:rPr>
      </w:pPr>
      <w:r>
        <w:rPr>
          <w:rFonts w:ascii="Times New Roman" w:hAnsi="Times New Roman"/>
          <w:i/>
          <w:sz w:val="24"/>
          <w:szCs w:val="24"/>
        </w:rPr>
        <w:t>- Sur le rôle du professeur de BPHs : aide à la recherche d’information relatives à sa discipline (les maladies contractées à la piscine ne sont pas au programme de BPH), aide à la formulation, à la compréhension et à l’élaboration du support numérique.</w:t>
      </w:r>
    </w:p>
    <w:p w:rsidR="00B12C9D" w:rsidRPr="00F7148A" w:rsidRDefault="00B12C9D" w:rsidP="003F53DF">
      <w:pPr>
        <w:rPr>
          <w:rFonts w:ascii="Times New Roman" w:hAnsi="Times New Roman"/>
          <w:sz w:val="12"/>
          <w:szCs w:val="12"/>
        </w:rPr>
      </w:pPr>
    </w:p>
    <w:p w:rsidR="00B12C9D" w:rsidRDefault="00B12C9D" w:rsidP="003F53DF">
      <w:pPr>
        <w:rPr>
          <w:rFonts w:ascii="Times New Roman" w:hAnsi="Times New Roman"/>
          <w:sz w:val="24"/>
          <w:szCs w:val="24"/>
        </w:rPr>
      </w:pPr>
      <w:r>
        <w:rPr>
          <w:rFonts w:ascii="Times New Roman" w:hAnsi="Times New Roman"/>
          <w:sz w:val="24"/>
          <w:szCs w:val="24"/>
        </w:rPr>
        <w:t>Arrêt du travail de groupe 14h30 (dernières questions non traitées).</w:t>
      </w:r>
    </w:p>
    <w:p w:rsidR="00B12C9D" w:rsidRDefault="00B12C9D" w:rsidP="003F53DF">
      <w:pPr>
        <w:rPr>
          <w:rFonts w:ascii="Times New Roman" w:hAnsi="Times New Roman"/>
          <w:sz w:val="24"/>
          <w:szCs w:val="24"/>
        </w:rPr>
      </w:pPr>
    </w:p>
    <w:p w:rsidR="00B12C9D" w:rsidRDefault="00B12C9D" w:rsidP="003F53DF">
      <w:pPr>
        <w:rPr>
          <w:rFonts w:ascii="Times New Roman" w:hAnsi="Times New Roman"/>
          <w:sz w:val="24"/>
          <w:szCs w:val="24"/>
        </w:rPr>
      </w:pPr>
    </w:p>
    <w:p w:rsidR="00B12C9D" w:rsidRDefault="00B12C9D" w:rsidP="001F4396">
      <w:pPr>
        <w:rPr>
          <w:rFonts w:ascii="Times New Roman" w:hAnsi="Times New Roman"/>
          <w:sz w:val="24"/>
          <w:szCs w:val="24"/>
          <w:u w:val="single"/>
        </w:rPr>
      </w:pPr>
      <w:r>
        <w:rPr>
          <w:rFonts w:ascii="Times New Roman" w:hAnsi="Times New Roman"/>
          <w:sz w:val="24"/>
          <w:szCs w:val="24"/>
          <w:u w:val="single"/>
        </w:rPr>
        <w:t>Réponses groupe 2</w:t>
      </w:r>
      <w:r w:rsidRPr="00F7148A">
        <w:rPr>
          <w:rFonts w:ascii="Times New Roman" w:hAnsi="Times New Roman"/>
          <w:sz w:val="24"/>
          <w:szCs w:val="24"/>
          <w:u w:val="single"/>
        </w:rPr>
        <w:t> :</w:t>
      </w:r>
    </w:p>
    <w:p w:rsidR="00B12C9D" w:rsidRPr="000372FB" w:rsidRDefault="00B12C9D" w:rsidP="001F4396">
      <w:pPr>
        <w:rPr>
          <w:rFonts w:ascii="Times New Roman" w:hAnsi="Times New Roman"/>
          <w:sz w:val="12"/>
          <w:szCs w:val="12"/>
          <w:u w:val="single"/>
        </w:rPr>
      </w:pPr>
    </w:p>
    <w:p w:rsidR="00B12C9D" w:rsidRPr="000372FB" w:rsidRDefault="00B12C9D" w:rsidP="001F4396">
      <w:pPr>
        <w:pStyle w:val="Paragraphedeliste"/>
        <w:numPr>
          <w:ilvl w:val="0"/>
          <w:numId w:val="3"/>
        </w:numPr>
        <w:ind w:left="426"/>
        <w:rPr>
          <w:rFonts w:ascii="Times New Roman" w:hAnsi="Times New Roman"/>
          <w:sz w:val="24"/>
          <w:szCs w:val="24"/>
          <w:u w:val="single"/>
        </w:rPr>
      </w:pPr>
      <w:r>
        <w:rPr>
          <w:rFonts w:ascii="Times New Roman" w:hAnsi="Times New Roman"/>
          <w:sz w:val="24"/>
          <w:szCs w:val="24"/>
          <w:u w:val="single"/>
        </w:rPr>
        <w:t>Questions à poser lors de la conception d’un projet :</w:t>
      </w:r>
    </w:p>
    <w:p w:rsidR="00B12C9D" w:rsidRPr="00F7148A" w:rsidRDefault="00B12C9D" w:rsidP="001F4396">
      <w:pPr>
        <w:rPr>
          <w:rFonts w:ascii="Times New Roman" w:hAnsi="Times New Roman"/>
          <w:color w:val="FF0000"/>
          <w:sz w:val="12"/>
          <w:szCs w:val="12"/>
        </w:rPr>
      </w:pPr>
    </w:p>
    <w:p w:rsidR="00B12C9D" w:rsidRDefault="00B12C9D" w:rsidP="001F4396">
      <w:pPr>
        <w:pStyle w:val="Paragraphedeliste"/>
        <w:numPr>
          <w:ilvl w:val="0"/>
          <w:numId w:val="2"/>
        </w:numPr>
        <w:ind w:left="426"/>
        <w:rPr>
          <w:rFonts w:ascii="Times New Roman" w:hAnsi="Times New Roman"/>
          <w:sz w:val="24"/>
          <w:szCs w:val="24"/>
        </w:rPr>
      </w:pPr>
      <w:r>
        <w:rPr>
          <w:rFonts w:ascii="Times New Roman" w:hAnsi="Times New Roman"/>
          <w:sz w:val="24"/>
          <w:szCs w:val="24"/>
        </w:rPr>
        <w:t>Le besoin : besoin de travailler pour un bénéficiaire du RSA, besoin d’un mode de garde.</w:t>
      </w:r>
    </w:p>
    <w:p w:rsidR="00B12C9D" w:rsidRPr="001F4396" w:rsidRDefault="00B12C9D" w:rsidP="001F4396">
      <w:pPr>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Besoin collectif : nécessité </w:t>
      </w:r>
      <w:r>
        <w:rPr>
          <w:rFonts w:ascii="Times New Roman" w:hAnsi="Times New Roman"/>
          <w:sz w:val="24"/>
          <w:szCs w:val="24"/>
        </w:rPr>
        <w:t>de faire une étude sur le territoire.</w:t>
      </w:r>
    </w:p>
    <w:p w:rsidR="00B12C9D" w:rsidRPr="0004735A" w:rsidRDefault="00B12C9D" w:rsidP="001F4396">
      <w:pPr>
        <w:pStyle w:val="Paragraphedeliste"/>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Contexte </w:t>
      </w:r>
      <w:r>
        <w:rPr>
          <w:rFonts w:ascii="Times New Roman" w:hAnsi="Times New Roman"/>
          <w:sz w:val="24"/>
          <w:szCs w:val="24"/>
        </w:rPr>
        <w:t xml:space="preserve">du besoin perçu </w:t>
      </w:r>
      <w:r w:rsidRPr="0004735A">
        <w:rPr>
          <w:rFonts w:ascii="Times New Roman" w:hAnsi="Times New Roman"/>
          <w:sz w:val="24"/>
          <w:szCs w:val="24"/>
        </w:rPr>
        <w:t xml:space="preserve">: </w:t>
      </w:r>
      <w:r>
        <w:rPr>
          <w:rFonts w:ascii="Times New Roman" w:hAnsi="Times New Roman"/>
          <w:sz w:val="24"/>
          <w:szCs w:val="24"/>
        </w:rPr>
        <w:t>parent isolé, situation précaire ; une offre d’emploi, nécessité d’un mode de garde ; absence de mode de garde collectif sur le territoire.</w:t>
      </w:r>
    </w:p>
    <w:p w:rsidR="00B12C9D" w:rsidRPr="0004735A" w:rsidRDefault="00B12C9D" w:rsidP="001F4396">
      <w:pPr>
        <w:pStyle w:val="Paragraphedeliste"/>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Contexte compréhensible par l’élève</w:t>
      </w:r>
      <w:r>
        <w:rPr>
          <w:rFonts w:ascii="Times New Roman" w:hAnsi="Times New Roman"/>
          <w:sz w:val="24"/>
          <w:szCs w:val="24"/>
        </w:rPr>
        <w:t xml:space="preserve"> de T.ST2S </w:t>
      </w:r>
      <w:r w:rsidRPr="0004735A">
        <w:rPr>
          <w:rFonts w:ascii="Times New Roman" w:hAnsi="Times New Roman"/>
          <w:sz w:val="24"/>
          <w:szCs w:val="24"/>
        </w:rPr>
        <w:t>: oui</w:t>
      </w:r>
      <w:r>
        <w:rPr>
          <w:rFonts w:ascii="Times New Roman" w:hAnsi="Times New Roman"/>
          <w:sz w:val="24"/>
          <w:szCs w:val="24"/>
        </w:rPr>
        <w:t>.</w:t>
      </w:r>
    </w:p>
    <w:p w:rsidR="00B12C9D" w:rsidRPr="0004735A" w:rsidRDefault="00B12C9D" w:rsidP="001F4396">
      <w:pPr>
        <w:pStyle w:val="Paragraphedeliste"/>
        <w:rPr>
          <w:rFonts w:ascii="Times New Roman" w:hAnsi="Times New Roman"/>
          <w:sz w:val="12"/>
          <w:szCs w:val="12"/>
        </w:rPr>
      </w:pPr>
    </w:p>
    <w:p w:rsidR="00B12C9D" w:rsidRPr="00D03346" w:rsidRDefault="00B12C9D" w:rsidP="001F439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Rattachement du problème à une politique </w:t>
      </w:r>
      <w:r>
        <w:rPr>
          <w:rFonts w:ascii="Times New Roman" w:hAnsi="Times New Roman"/>
          <w:sz w:val="24"/>
          <w:szCs w:val="24"/>
        </w:rPr>
        <w:t>de santé et/ou d’action sociale :</w:t>
      </w:r>
    </w:p>
    <w:p w:rsidR="00B12C9D" w:rsidRDefault="00B12C9D" w:rsidP="001F4396">
      <w:pPr>
        <w:pStyle w:val="Paragraphedeliste"/>
        <w:numPr>
          <w:ilvl w:val="1"/>
          <w:numId w:val="2"/>
        </w:numPr>
        <w:ind w:left="851"/>
        <w:rPr>
          <w:rFonts w:ascii="Times New Roman" w:hAnsi="Times New Roman"/>
          <w:sz w:val="24"/>
          <w:szCs w:val="24"/>
        </w:rPr>
      </w:pPr>
      <w:r>
        <w:rPr>
          <w:rFonts w:ascii="Times New Roman" w:hAnsi="Times New Roman"/>
          <w:sz w:val="24"/>
          <w:szCs w:val="24"/>
        </w:rPr>
        <w:t>Politique familiale : action sociale CAF, accueil du jeune enfant ;</w:t>
      </w:r>
    </w:p>
    <w:p w:rsidR="00B12C9D" w:rsidRDefault="00B12C9D" w:rsidP="001F4396">
      <w:pPr>
        <w:pStyle w:val="Paragraphedeliste"/>
        <w:numPr>
          <w:ilvl w:val="1"/>
          <w:numId w:val="2"/>
        </w:numPr>
        <w:ind w:left="851"/>
        <w:rPr>
          <w:rFonts w:ascii="Times New Roman" w:hAnsi="Times New Roman"/>
          <w:sz w:val="24"/>
          <w:szCs w:val="24"/>
        </w:rPr>
      </w:pPr>
      <w:r>
        <w:rPr>
          <w:rFonts w:ascii="Times New Roman" w:hAnsi="Times New Roman"/>
          <w:sz w:val="24"/>
          <w:szCs w:val="24"/>
        </w:rPr>
        <w:t>Plan inclusion sociale : accompagnement bénéficiaire RSA, retour à l’emploi.</w:t>
      </w:r>
    </w:p>
    <w:p w:rsidR="00B12C9D" w:rsidRPr="0004735A" w:rsidRDefault="00B12C9D" w:rsidP="001F4396">
      <w:pPr>
        <w:pStyle w:val="Paragraphedeliste"/>
        <w:rPr>
          <w:rFonts w:ascii="Times New Roman" w:hAnsi="Times New Roman"/>
          <w:sz w:val="12"/>
          <w:szCs w:val="12"/>
        </w:rPr>
      </w:pPr>
    </w:p>
    <w:p w:rsidR="00B12C9D" w:rsidRPr="0004735A" w:rsidRDefault="00B12C9D" w:rsidP="001F439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Prise en compte dans le cadre d’un </w:t>
      </w:r>
      <w:r w:rsidRPr="00D03346">
        <w:rPr>
          <w:rFonts w:ascii="Times New Roman" w:hAnsi="Times New Roman"/>
          <w:sz w:val="24"/>
          <w:szCs w:val="24"/>
        </w:rPr>
        <w:t xml:space="preserve">dispositif : oui,  </w:t>
      </w:r>
      <w:r>
        <w:rPr>
          <w:rFonts w:ascii="Times New Roman" w:hAnsi="Times New Roman"/>
          <w:sz w:val="24"/>
          <w:szCs w:val="24"/>
        </w:rPr>
        <w:t>l’accueil du jeune enfant.</w:t>
      </w:r>
    </w:p>
    <w:p w:rsidR="00B12C9D" w:rsidRPr="0004735A" w:rsidRDefault="00B12C9D" w:rsidP="001F4396">
      <w:pPr>
        <w:pStyle w:val="Paragraphedeliste"/>
        <w:rPr>
          <w:rFonts w:ascii="Times New Roman" w:hAnsi="Times New Roman"/>
          <w:sz w:val="12"/>
          <w:szCs w:val="12"/>
        </w:rPr>
      </w:pPr>
    </w:p>
    <w:p w:rsidR="00B12C9D" w:rsidRPr="00926E73" w:rsidRDefault="00B12C9D" w:rsidP="001F4396">
      <w:pPr>
        <w:pStyle w:val="Paragraphedeliste"/>
        <w:numPr>
          <w:ilvl w:val="0"/>
          <w:numId w:val="2"/>
        </w:numPr>
        <w:ind w:left="426"/>
        <w:rPr>
          <w:rFonts w:ascii="Times New Roman" w:hAnsi="Times New Roman"/>
          <w:sz w:val="24"/>
          <w:szCs w:val="24"/>
        </w:rPr>
      </w:pPr>
      <w:r>
        <w:rPr>
          <w:rFonts w:ascii="Times New Roman" w:hAnsi="Times New Roman"/>
          <w:sz w:val="24"/>
          <w:szCs w:val="24"/>
        </w:rPr>
        <w:t>Pilotage réalisé</w:t>
      </w:r>
      <w:r w:rsidRPr="0004735A">
        <w:rPr>
          <w:rFonts w:ascii="Times New Roman" w:hAnsi="Times New Roman"/>
          <w:sz w:val="24"/>
          <w:szCs w:val="24"/>
        </w:rPr>
        <w:t xml:space="preserve"> par institutions sanitaires et sociales : </w:t>
      </w:r>
      <w:r>
        <w:rPr>
          <w:rFonts w:ascii="Times New Roman" w:hAnsi="Times New Roman"/>
          <w:sz w:val="24"/>
          <w:szCs w:val="24"/>
        </w:rPr>
        <w:t xml:space="preserve">oui </w:t>
      </w:r>
      <w:r w:rsidRPr="00037C34">
        <w:rPr>
          <w:rFonts w:ascii="Times New Roman" w:hAnsi="Times New Roman"/>
          <w:sz w:val="24"/>
          <w:szCs w:val="24"/>
        </w:rPr>
        <w:sym w:font="Wingdings" w:char="F0E0"/>
      </w:r>
      <w:r>
        <w:rPr>
          <w:rFonts w:ascii="Times New Roman" w:hAnsi="Times New Roman"/>
          <w:sz w:val="24"/>
          <w:szCs w:val="24"/>
        </w:rPr>
        <w:t xml:space="preserve"> le CCAS de la commune, la CAF, le Conseil Général.</w:t>
      </w:r>
    </w:p>
    <w:p w:rsidR="00B12C9D" w:rsidRPr="00037C34" w:rsidRDefault="00B12C9D" w:rsidP="00037C34">
      <w:pPr>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Partenariat c</w:t>
      </w:r>
      <w:r>
        <w:rPr>
          <w:rFonts w:ascii="Times New Roman" w:hAnsi="Times New Roman"/>
          <w:sz w:val="24"/>
          <w:szCs w:val="24"/>
        </w:rPr>
        <w:t>ompréhensible par l’élève : oui, compréhensible après étude.</w:t>
      </w:r>
    </w:p>
    <w:p w:rsidR="00B12C9D" w:rsidRPr="0004735A" w:rsidRDefault="00B12C9D" w:rsidP="001F4396">
      <w:pPr>
        <w:pStyle w:val="Paragraphedeliste"/>
        <w:rPr>
          <w:rFonts w:ascii="Times New Roman" w:hAnsi="Times New Roman"/>
          <w:sz w:val="12"/>
          <w:szCs w:val="12"/>
        </w:rPr>
      </w:pPr>
    </w:p>
    <w:p w:rsidR="00B12C9D" w:rsidRPr="00037C34" w:rsidRDefault="00B12C9D" w:rsidP="00037C34">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Connaissances nécessaires en adéquation avec  niveau des élèves de Tale</w:t>
      </w:r>
      <w:r>
        <w:rPr>
          <w:rFonts w:ascii="Times New Roman" w:hAnsi="Times New Roman"/>
          <w:sz w:val="24"/>
          <w:szCs w:val="24"/>
        </w:rPr>
        <w:t xml:space="preserve"> : </w:t>
      </w:r>
    </w:p>
    <w:p w:rsidR="00B12C9D" w:rsidRDefault="00B12C9D" w:rsidP="00037C34">
      <w:pPr>
        <w:pStyle w:val="Paragraphedeliste"/>
        <w:numPr>
          <w:ilvl w:val="1"/>
          <w:numId w:val="2"/>
        </w:numPr>
        <w:ind w:left="851"/>
        <w:rPr>
          <w:rFonts w:ascii="Times New Roman" w:hAnsi="Times New Roman"/>
          <w:sz w:val="24"/>
          <w:szCs w:val="24"/>
        </w:rPr>
      </w:pPr>
      <w:r>
        <w:rPr>
          <w:rFonts w:ascii="Times New Roman" w:hAnsi="Times New Roman"/>
          <w:sz w:val="24"/>
          <w:szCs w:val="24"/>
        </w:rPr>
        <w:t xml:space="preserve">Pour monter le dispositif : non ; </w:t>
      </w:r>
    </w:p>
    <w:p w:rsidR="00B12C9D" w:rsidRPr="00E96C7D" w:rsidRDefault="00B12C9D" w:rsidP="00037C34">
      <w:pPr>
        <w:pStyle w:val="Paragraphedeliste"/>
        <w:numPr>
          <w:ilvl w:val="1"/>
          <w:numId w:val="2"/>
        </w:numPr>
        <w:ind w:left="851"/>
        <w:rPr>
          <w:rFonts w:ascii="Times New Roman" w:hAnsi="Times New Roman"/>
          <w:i/>
          <w:sz w:val="24"/>
          <w:szCs w:val="24"/>
        </w:rPr>
      </w:pPr>
      <w:r w:rsidRPr="00E96C7D">
        <w:rPr>
          <w:rFonts w:ascii="Times New Roman" w:hAnsi="Times New Roman"/>
          <w:i/>
          <w:sz w:val="24"/>
          <w:szCs w:val="24"/>
        </w:rPr>
        <w:t>Pour faire un diagnostic : oui, s’il est accompagné.</w:t>
      </w:r>
    </w:p>
    <w:p w:rsidR="00B12C9D" w:rsidRDefault="00B12C9D" w:rsidP="001F4396">
      <w:pPr>
        <w:pStyle w:val="Paragraphedeliste"/>
        <w:rPr>
          <w:rFonts w:ascii="Times New Roman" w:hAnsi="Times New Roman"/>
          <w:sz w:val="12"/>
          <w:szCs w:val="12"/>
        </w:rPr>
      </w:pPr>
    </w:p>
    <w:p w:rsidR="00B12C9D" w:rsidRDefault="00B12C9D" w:rsidP="00091BDD">
      <w:pPr>
        <w:rPr>
          <w:rFonts w:ascii="Times New Roman" w:hAnsi="Times New Roman"/>
          <w:sz w:val="12"/>
          <w:szCs w:val="12"/>
        </w:rPr>
      </w:pPr>
    </w:p>
    <w:p w:rsidR="00B12C9D" w:rsidRDefault="00B12C9D" w:rsidP="00091BDD">
      <w:pPr>
        <w:rPr>
          <w:rFonts w:ascii="Times New Roman" w:hAnsi="Times New Roman"/>
          <w:sz w:val="12"/>
          <w:szCs w:val="12"/>
        </w:rPr>
      </w:pPr>
    </w:p>
    <w:p w:rsidR="00B12C9D" w:rsidRDefault="00B12C9D" w:rsidP="00091BDD">
      <w:pPr>
        <w:rPr>
          <w:rFonts w:ascii="Times New Roman" w:hAnsi="Times New Roman"/>
          <w:sz w:val="12"/>
          <w:szCs w:val="12"/>
        </w:rPr>
      </w:pPr>
    </w:p>
    <w:p w:rsidR="00B12C9D" w:rsidRDefault="00B12C9D" w:rsidP="00091BDD">
      <w:pPr>
        <w:rPr>
          <w:rFonts w:ascii="Times New Roman" w:hAnsi="Times New Roman"/>
          <w:sz w:val="12"/>
          <w:szCs w:val="12"/>
        </w:rPr>
      </w:pPr>
    </w:p>
    <w:p w:rsidR="00B12C9D" w:rsidRDefault="00B12C9D" w:rsidP="00091BDD">
      <w:pPr>
        <w:rPr>
          <w:rFonts w:ascii="Times New Roman" w:hAnsi="Times New Roman"/>
          <w:sz w:val="12"/>
          <w:szCs w:val="12"/>
        </w:rPr>
      </w:pPr>
    </w:p>
    <w:p w:rsidR="00B12C9D" w:rsidRPr="00091BDD" w:rsidRDefault="00B12C9D" w:rsidP="00091BDD">
      <w:pPr>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Cette conception permet le transfert de compétences  de 1</w:t>
      </w:r>
      <w:r w:rsidRPr="0004735A">
        <w:rPr>
          <w:rFonts w:ascii="Times New Roman" w:hAnsi="Times New Roman"/>
          <w:sz w:val="24"/>
          <w:szCs w:val="24"/>
          <w:vertAlign w:val="superscript"/>
        </w:rPr>
        <w:t>ère</w:t>
      </w:r>
      <w:r>
        <w:rPr>
          <w:rFonts w:ascii="Times New Roman" w:hAnsi="Times New Roman"/>
          <w:sz w:val="24"/>
          <w:szCs w:val="24"/>
        </w:rPr>
        <w:t xml:space="preserve"> et Tale</w:t>
      </w:r>
      <w:r w:rsidRPr="0004735A">
        <w:rPr>
          <w:rFonts w:ascii="Times New Roman" w:hAnsi="Times New Roman"/>
          <w:sz w:val="24"/>
          <w:szCs w:val="24"/>
        </w:rPr>
        <w:t xml:space="preserve"> : </w:t>
      </w:r>
    </w:p>
    <w:p w:rsidR="00B12C9D" w:rsidRDefault="00B12C9D" w:rsidP="00037C34">
      <w:pPr>
        <w:pStyle w:val="Paragraphedeliste"/>
        <w:numPr>
          <w:ilvl w:val="1"/>
          <w:numId w:val="2"/>
        </w:numPr>
        <w:ind w:left="851"/>
        <w:rPr>
          <w:rFonts w:ascii="Times New Roman" w:hAnsi="Times New Roman"/>
          <w:sz w:val="24"/>
          <w:szCs w:val="24"/>
        </w:rPr>
      </w:pPr>
      <w:r>
        <w:rPr>
          <w:rFonts w:ascii="Times New Roman" w:hAnsi="Times New Roman"/>
          <w:sz w:val="24"/>
          <w:szCs w:val="24"/>
        </w:rPr>
        <w:lastRenderedPageBreak/>
        <w:t>La démarche d’étude : réaliser un diagnostic (concevoir une démarche d’étude) :</w:t>
      </w:r>
    </w:p>
    <w:p w:rsidR="00B12C9D" w:rsidRDefault="00B12C9D" w:rsidP="00037C34">
      <w:pPr>
        <w:pStyle w:val="Paragraphedeliste"/>
        <w:numPr>
          <w:ilvl w:val="2"/>
          <w:numId w:val="2"/>
        </w:numPr>
        <w:ind w:left="1134"/>
        <w:rPr>
          <w:rFonts w:ascii="Times New Roman" w:hAnsi="Times New Roman"/>
          <w:sz w:val="24"/>
          <w:szCs w:val="24"/>
        </w:rPr>
      </w:pPr>
      <w:r w:rsidRPr="00037C34">
        <w:rPr>
          <w:rFonts w:ascii="Times New Roman" w:hAnsi="Times New Roman"/>
          <w:sz w:val="24"/>
          <w:szCs w:val="24"/>
        </w:rPr>
        <w:t xml:space="preserve">Concevoir un questionnaire, le traiter, analyser les résultats, réaliser un rapport d’étude ; </w:t>
      </w:r>
    </w:p>
    <w:p w:rsidR="00B12C9D" w:rsidRDefault="00B12C9D" w:rsidP="00037C34">
      <w:pPr>
        <w:pStyle w:val="Paragraphedeliste"/>
        <w:numPr>
          <w:ilvl w:val="2"/>
          <w:numId w:val="2"/>
        </w:numPr>
        <w:ind w:left="1134"/>
        <w:rPr>
          <w:rFonts w:ascii="Times New Roman" w:hAnsi="Times New Roman"/>
          <w:sz w:val="24"/>
          <w:szCs w:val="24"/>
        </w:rPr>
      </w:pPr>
      <w:r w:rsidRPr="00037C34">
        <w:rPr>
          <w:rFonts w:ascii="Times New Roman" w:hAnsi="Times New Roman"/>
          <w:sz w:val="24"/>
          <w:szCs w:val="24"/>
        </w:rPr>
        <w:t>Mener des entretiens avec les professionnels concernés ;</w:t>
      </w:r>
    </w:p>
    <w:p w:rsidR="00B12C9D" w:rsidRDefault="00B12C9D" w:rsidP="00037C34">
      <w:pPr>
        <w:pStyle w:val="Paragraphedeliste"/>
        <w:numPr>
          <w:ilvl w:val="2"/>
          <w:numId w:val="2"/>
        </w:numPr>
        <w:ind w:left="1134"/>
        <w:rPr>
          <w:rFonts w:ascii="Times New Roman" w:hAnsi="Times New Roman"/>
          <w:sz w:val="24"/>
          <w:szCs w:val="24"/>
        </w:rPr>
      </w:pPr>
      <w:r w:rsidRPr="00037C34">
        <w:rPr>
          <w:rFonts w:ascii="Times New Roman" w:hAnsi="Times New Roman"/>
          <w:sz w:val="24"/>
          <w:szCs w:val="24"/>
        </w:rPr>
        <w:t>S’organiser, planifier les tâches, les répartir ;</w:t>
      </w:r>
    </w:p>
    <w:p w:rsidR="00B12C9D" w:rsidRDefault="00B12C9D" w:rsidP="00037C34">
      <w:pPr>
        <w:pStyle w:val="Paragraphedeliste"/>
        <w:numPr>
          <w:ilvl w:val="2"/>
          <w:numId w:val="2"/>
        </w:numPr>
        <w:ind w:left="1134"/>
        <w:rPr>
          <w:rFonts w:ascii="Times New Roman" w:hAnsi="Times New Roman"/>
          <w:sz w:val="24"/>
          <w:szCs w:val="24"/>
        </w:rPr>
      </w:pPr>
      <w:r w:rsidRPr="00037C34">
        <w:rPr>
          <w:rFonts w:ascii="Times New Roman" w:hAnsi="Times New Roman"/>
          <w:sz w:val="24"/>
          <w:szCs w:val="24"/>
        </w:rPr>
        <w:t>Communiquer dans le groupe, et avec l’extérieur.</w:t>
      </w:r>
    </w:p>
    <w:p w:rsidR="00B12C9D" w:rsidRDefault="00B12C9D" w:rsidP="00E96C7D">
      <w:pPr>
        <w:pStyle w:val="Paragraphedeliste"/>
        <w:numPr>
          <w:ilvl w:val="1"/>
          <w:numId w:val="2"/>
        </w:numPr>
        <w:ind w:left="851"/>
        <w:rPr>
          <w:rFonts w:ascii="Times New Roman" w:hAnsi="Times New Roman"/>
          <w:sz w:val="24"/>
          <w:szCs w:val="24"/>
        </w:rPr>
      </w:pPr>
      <w:r>
        <w:rPr>
          <w:rFonts w:ascii="Times New Roman" w:hAnsi="Times New Roman"/>
          <w:sz w:val="24"/>
          <w:szCs w:val="24"/>
        </w:rPr>
        <w:t>Connaissances des organisations ;</w:t>
      </w:r>
    </w:p>
    <w:p w:rsidR="00B12C9D" w:rsidRPr="00E96C7D" w:rsidRDefault="00B12C9D" w:rsidP="00E96C7D">
      <w:pPr>
        <w:pStyle w:val="Paragraphedeliste"/>
        <w:numPr>
          <w:ilvl w:val="1"/>
          <w:numId w:val="2"/>
        </w:numPr>
        <w:ind w:left="851"/>
        <w:rPr>
          <w:rFonts w:ascii="Times New Roman" w:hAnsi="Times New Roman"/>
          <w:sz w:val="24"/>
          <w:szCs w:val="24"/>
        </w:rPr>
      </w:pPr>
      <w:r>
        <w:rPr>
          <w:rFonts w:ascii="Times New Roman" w:hAnsi="Times New Roman"/>
          <w:sz w:val="24"/>
          <w:szCs w:val="24"/>
        </w:rPr>
        <w:t>Des éléments du pôle thématique.</w:t>
      </w:r>
    </w:p>
    <w:p w:rsidR="00B12C9D" w:rsidRPr="0004735A" w:rsidRDefault="00B12C9D" w:rsidP="001F4396">
      <w:pPr>
        <w:pStyle w:val="Paragraphedeliste"/>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Niveau </w:t>
      </w:r>
      <w:r>
        <w:rPr>
          <w:rFonts w:ascii="Times New Roman" w:hAnsi="Times New Roman"/>
          <w:sz w:val="24"/>
          <w:szCs w:val="24"/>
        </w:rPr>
        <w:t xml:space="preserve">d’ambition </w:t>
      </w:r>
      <w:r w:rsidRPr="0004735A">
        <w:rPr>
          <w:rFonts w:ascii="Times New Roman" w:hAnsi="Times New Roman"/>
          <w:sz w:val="24"/>
          <w:szCs w:val="24"/>
        </w:rPr>
        <w:t>de conception compatible avec celui des él</w:t>
      </w:r>
      <w:r w:rsidRPr="00E96C7D">
        <w:rPr>
          <w:rFonts w:ascii="Times New Roman" w:hAnsi="Times New Roman"/>
          <w:sz w:val="24"/>
          <w:szCs w:val="24"/>
        </w:rPr>
        <w:t>èves : projet trop ambitieux pour nos élèves. Seule la partie "diagnostic" est accessible.</w:t>
      </w:r>
    </w:p>
    <w:p w:rsidR="00B12C9D" w:rsidRPr="0004735A" w:rsidRDefault="00B12C9D" w:rsidP="001F4396">
      <w:pPr>
        <w:pStyle w:val="Paragraphedeliste"/>
        <w:rPr>
          <w:rFonts w:ascii="Times New Roman" w:hAnsi="Times New Roman"/>
          <w:sz w:val="12"/>
          <w:szCs w:val="12"/>
        </w:rPr>
      </w:pPr>
    </w:p>
    <w:p w:rsidR="00B12C9D" w:rsidRPr="00E96C7D" w:rsidRDefault="00B12C9D" w:rsidP="00E96C7D">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L</w:t>
      </w:r>
      <w:r>
        <w:rPr>
          <w:rFonts w:ascii="Times New Roman" w:hAnsi="Times New Roman"/>
          <w:sz w:val="24"/>
          <w:szCs w:val="24"/>
        </w:rPr>
        <w:t>es l</w:t>
      </w:r>
      <w:r w:rsidRPr="0004735A">
        <w:rPr>
          <w:rFonts w:ascii="Times New Roman" w:hAnsi="Times New Roman"/>
          <w:sz w:val="24"/>
          <w:szCs w:val="24"/>
        </w:rPr>
        <w:t>imites de la conception</w:t>
      </w:r>
      <w:r>
        <w:rPr>
          <w:rFonts w:ascii="Times New Roman" w:hAnsi="Times New Roman"/>
          <w:sz w:val="24"/>
          <w:szCs w:val="24"/>
        </w:rPr>
        <w:t xml:space="preserve"> doivent être</w:t>
      </w:r>
      <w:r w:rsidRPr="0004735A">
        <w:rPr>
          <w:rFonts w:ascii="Times New Roman" w:hAnsi="Times New Roman"/>
          <w:sz w:val="24"/>
          <w:szCs w:val="24"/>
        </w:rPr>
        <w:t xml:space="preserve"> bornées : </w:t>
      </w:r>
    </w:p>
    <w:p w:rsidR="00B12C9D" w:rsidRDefault="00B12C9D" w:rsidP="00E96C7D">
      <w:pPr>
        <w:pStyle w:val="Paragraphedeliste"/>
        <w:numPr>
          <w:ilvl w:val="1"/>
          <w:numId w:val="2"/>
        </w:numPr>
        <w:ind w:left="851"/>
        <w:rPr>
          <w:rFonts w:ascii="Times New Roman" w:hAnsi="Times New Roman"/>
          <w:sz w:val="24"/>
          <w:szCs w:val="24"/>
        </w:rPr>
      </w:pPr>
      <w:r>
        <w:rPr>
          <w:rFonts w:ascii="Times New Roman" w:hAnsi="Times New Roman"/>
          <w:sz w:val="24"/>
          <w:szCs w:val="24"/>
        </w:rPr>
        <w:t>Projet élèves : oui ;</w:t>
      </w:r>
    </w:p>
    <w:p w:rsidR="00B12C9D" w:rsidRPr="0004735A" w:rsidRDefault="00B12C9D" w:rsidP="00E96C7D">
      <w:pPr>
        <w:pStyle w:val="Paragraphedeliste"/>
        <w:numPr>
          <w:ilvl w:val="1"/>
          <w:numId w:val="2"/>
        </w:numPr>
        <w:ind w:left="851"/>
        <w:rPr>
          <w:rFonts w:ascii="Times New Roman" w:hAnsi="Times New Roman"/>
          <w:sz w:val="24"/>
          <w:szCs w:val="24"/>
        </w:rPr>
      </w:pPr>
      <w:r>
        <w:rPr>
          <w:rFonts w:ascii="Times New Roman" w:hAnsi="Times New Roman"/>
          <w:sz w:val="24"/>
          <w:szCs w:val="24"/>
        </w:rPr>
        <w:t>Projet global : création d’un dispositif limité à la partie diagnostic.</w:t>
      </w:r>
    </w:p>
    <w:p w:rsidR="00B12C9D" w:rsidRPr="0004735A" w:rsidRDefault="00B12C9D" w:rsidP="001F4396">
      <w:pPr>
        <w:pStyle w:val="Paragraphedeliste"/>
        <w:rPr>
          <w:rFonts w:ascii="Times New Roman" w:hAnsi="Times New Roman"/>
          <w:sz w:val="12"/>
          <w:szCs w:val="12"/>
        </w:rPr>
      </w:pPr>
    </w:p>
    <w:p w:rsidR="00B12C9D" w:rsidRPr="0004735A" w:rsidRDefault="00B12C9D" w:rsidP="001F439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Etude du besoin compatible avec la laïcité et l’éthique : </w:t>
      </w:r>
      <w:r>
        <w:rPr>
          <w:rFonts w:ascii="Times New Roman" w:hAnsi="Times New Roman"/>
          <w:sz w:val="24"/>
          <w:szCs w:val="24"/>
        </w:rPr>
        <w:t>oui.</w:t>
      </w:r>
    </w:p>
    <w:p w:rsidR="00B12C9D" w:rsidRPr="0004735A" w:rsidRDefault="00B12C9D" w:rsidP="001F4396">
      <w:pPr>
        <w:pStyle w:val="Paragraphedeliste"/>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Pr>
          <w:rFonts w:ascii="Times New Roman" w:hAnsi="Times New Roman"/>
          <w:sz w:val="24"/>
          <w:szCs w:val="24"/>
        </w:rPr>
        <w:t>Le groupe constate que  les 2</w:t>
      </w:r>
      <w:r w:rsidRPr="0004735A">
        <w:rPr>
          <w:rFonts w:ascii="Times New Roman" w:hAnsi="Times New Roman"/>
          <w:sz w:val="24"/>
          <w:szCs w:val="24"/>
        </w:rPr>
        <w:t>questions qui suivent reprennent des thèmes déjà abordés  dans les questions</w:t>
      </w:r>
      <w:r>
        <w:rPr>
          <w:rFonts w:ascii="Times New Roman" w:hAnsi="Times New Roman"/>
          <w:sz w:val="24"/>
          <w:szCs w:val="24"/>
        </w:rPr>
        <w:t>1, 2 et 3.</w:t>
      </w:r>
    </w:p>
    <w:p w:rsidR="00B12C9D" w:rsidRPr="00D041C3" w:rsidRDefault="00B12C9D" w:rsidP="001F4396">
      <w:pPr>
        <w:pStyle w:val="Paragraphedeliste"/>
        <w:rPr>
          <w:rFonts w:ascii="Times New Roman" w:hAnsi="Times New Roman"/>
          <w:sz w:val="12"/>
          <w:szCs w:val="12"/>
        </w:rPr>
      </w:pPr>
    </w:p>
    <w:p w:rsidR="00B12C9D" w:rsidRPr="00E96C7D" w:rsidRDefault="00B12C9D" w:rsidP="00E96C7D">
      <w:pPr>
        <w:pStyle w:val="Paragraphedeliste"/>
        <w:numPr>
          <w:ilvl w:val="0"/>
          <w:numId w:val="2"/>
        </w:numPr>
        <w:ind w:left="426"/>
        <w:rPr>
          <w:rFonts w:ascii="Times New Roman" w:hAnsi="Times New Roman"/>
          <w:sz w:val="24"/>
          <w:szCs w:val="24"/>
        </w:rPr>
      </w:pPr>
      <w:r>
        <w:rPr>
          <w:rFonts w:ascii="Times New Roman" w:hAnsi="Times New Roman"/>
          <w:sz w:val="24"/>
          <w:szCs w:val="24"/>
        </w:rPr>
        <w:t>Organisation pour effectuer l’étude nécessaire a diagnostic :</w:t>
      </w:r>
    </w:p>
    <w:p w:rsidR="00B12C9D" w:rsidRDefault="00B12C9D" w:rsidP="00E96C7D">
      <w:pPr>
        <w:pStyle w:val="Paragraphedeliste"/>
        <w:numPr>
          <w:ilvl w:val="1"/>
          <w:numId w:val="2"/>
        </w:numPr>
        <w:ind w:left="851"/>
        <w:rPr>
          <w:rFonts w:ascii="Times New Roman" w:hAnsi="Times New Roman"/>
          <w:sz w:val="24"/>
          <w:szCs w:val="24"/>
        </w:rPr>
      </w:pPr>
      <w:r>
        <w:rPr>
          <w:rFonts w:ascii="Times New Roman" w:hAnsi="Times New Roman"/>
          <w:sz w:val="24"/>
          <w:szCs w:val="24"/>
        </w:rPr>
        <w:t>Se rapprocher des acteurs :</w:t>
      </w:r>
    </w:p>
    <w:p w:rsidR="00B12C9D" w:rsidRDefault="00B12C9D" w:rsidP="00E96C7D">
      <w:pPr>
        <w:pStyle w:val="Paragraphedeliste"/>
        <w:numPr>
          <w:ilvl w:val="2"/>
          <w:numId w:val="2"/>
        </w:numPr>
        <w:ind w:left="1134"/>
        <w:rPr>
          <w:rFonts w:ascii="Times New Roman" w:hAnsi="Times New Roman"/>
          <w:sz w:val="24"/>
          <w:szCs w:val="24"/>
        </w:rPr>
      </w:pPr>
      <w:r>
        <w:rPr>
          <w:rFonts w:ascii="Times New Roman" w:hAnsi="Times New Roman"/>
          <w:sz w:val="24"/>
          <w:szCs w:val="24"/>
        </w:rPr>
        <w:t>Le territoire ? Combien de communes/d’habitants/d’enfants de moins de 3 ans ?</w:t>
      </w:r>
    </w:p>
    <w:p w:rsidR="00B12C9D" w:rsidRDefault="00B12C9D" w:rsidP="00E96C7D">
      <w:pPr>
        <w:pStyle w:val="Paragraphedeliste"/>
        <w:numPr>
          <w:ilvl w:val="2"/>
          <w:numId w:val="2"/>
        </w:numPr>
        <w:ind w:left="1134"/>
        <w:rPr>
          <w:rFonts w:ascii="Times New Roman" w:hAnsi="Times New Roman"/>
          <w:sz w:val="24"/>
          <w:szCs w:val="24"/>
        </w:rPr>
      </w:pPr>
      <w:r>
        <w:rPr>
          <w:rFonts w:ascii="Times New Roman" w:hAnsi="Times New Roman"/>
          <w:sz w:val="24"/>
          <w:szCs w:val="24"/>
        </w:rPr>
        <w:t>L’offre existante ? Collective, individuelle ?</w:t>
      </w:r>
    </w:p>
    <w:p w:rsidR="00B12C9D" w:rsidRDefault="00B12C9D" w:rsidP="00E96C7D">
      <w:pPr>
        <w:pStyle w:val="Paragraphedeliste"/>
        <w:numPr>
          <w:ilvl w:val="1"/>
          <w:numId w:val="2"/>
        </w:numPr>
        <w:ind w:left="851"/>
        <w:rPr>
          <w:rFonts w:ascii="Times New Roman" w:hAnsi="Times New Roman"/>
          <w:sz w:val="24"/>
          <w:szCs w:val="24"/>
        </w:rPr>
      </w:pPr>
      <w:r>
        <w:rPr>
          <w:rFonts w:ascii="Times New Roman" w:hAnsi="Times New Roman"/>
          <w:sz w:val="24"/>
          <w:szCs w:val="24"/>
        </w:rPr>
        <w:t>Se rapprocher des services sociaux pour confirmer le besoin pour faciliter le retour à l’emploi ;</w:t>
      </w:r>
    </w:p>
    <w:p w:rsidR="00B12C9D" w:rsidRPr="00E96C7D" w:rsidRDefault="00B12C9D" w:rsidP="00E96C7D">
      <w:pPr>
        <w:pStyle w:val="Paragraphedeliste"/>
        <w:numPr>
          <w:ilvl w:val="1"/>
          <w:numId w:val="2"/>
        </w:numPr>
        <w:ind w:left="851"/>
        <w:rPr>
          <w:rFonts w:ascii="Times New Roman" w:hAnsi="Times New Roman"/>
          <w:sz w:val="24"/>
          <w:szCs w:val="24"/>
        </w:rPr>
      </w:pPr>
      <w:r>
        <w:rPr>
          <w:rFonts w:ascii="Times New Roman" w:hAnsi="Times New Roman"/>
          <w:sz w:val="24"/>
          <w:szCs w:val="24"/>
        </w:rPr>
        <w:t>Evaluation des données, est-ce suffisant ? Doit-on mener d’autres investigations ? Auprès de qui ? Comment ? (recherches documentaires, entretiens, éventuellement enquête par questionnaire…).</w:t>
      </w:r>
    </w:p>
    <w:p w:rsidR="00B12C9D" w:rsidRPr="001D544B" w:rsidRDefault="00B12C9D" w:rsidP="00E96C7D">
      <w:pPr>
        <w:pStyle w:val="Paragraphedeliste"/>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Pr>
          <w:rFonts w:ascii="Times New Roman" w:hAnsi="Times New Roman"/>
          <w:sz w:val="24"/>
          <w:szCs w:val="24"/>
        </w:rPr>
        <w:t xml:space="preserve">Etude faisable pour un élève de terminale : </w:t>
      </w:r>
      <w:r w:rsidRPr="001D544B">
        <w:rPr>
          <w:rFonts w:ascii="Times New Roman" w:hAnsi="Times New Roman"/>
          <w:i/>
          <w:sz w:val="24"/>
          <w:szCs w:val="24"/>
        </w:rPr>
        <w:t>oui avec un bon accompagnement et un accès facilité aux données, aux professionnels (démarche à introduire).</w:t>
      </w:r>
    </w:p>
    <w:p w:rsidR="00B12C9D" w:rsidRPr="001D544B" w:rsidRDefault="00B12C9D" w:rsidP="001D544B">
      <w:pPr>
        <w:pStyle w:val="Paragraphedeliste"/>
        <w:ind w:left="426"/>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Pr>
          <w:rFonts w:ascii="Times New Roman" w:hAnsi="Times New Roman"/>
          <w:sz w:val="24"/>
          <w:szCs w:val="24"/>
        </w:rPr>
        <w:t>Possibilité d’identifier clairement un objet d’étude en relation avec le besoin perçu : oui.</w:t>
      </w:r>
    </w:p>
    <w:p w:rsidR="00B12C9D" w:rsidRPr="001D544B" w:rsidRDefault="00B12C9D" w:rsidP="001D544B">
      <w:pPr>
        <w:pStyle w:val="Paragraphedeliste"/>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Pr>
          <w:rFonts w:ascii="Times New Roman" w:hAnsi="Times New Roman"/>
          <w:sz w:val="24"/>
          <w:szCs w:val="24"/>
        </w:rPr>
        <w:t>Intérêt de l’étude à effecteur pour la connaissance de l’état de santé ou du bien-être social : oui.</w:t>
      </w:r>
    </w:p>
    <w:p w:rsidR="00B12C9D" w:rsidRPr="001D544B" w:rsidRDefault="00B12C9D" w:rsidP="001D544B">
      <w:pPr>
        <w:pStyle w:val="Paragraphedeliste"/>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Pr>
          <w:rFonts w:ascii="Times New Roman" w:hAnsi="Times New Roman"/>
          <w:sz w:val="24"/>
          <w:szCs w:val="24"/>
        </w:rPr>
        <w:t>Possibilité de recueillir les données nécessaires à l’étude : difficilement.</w:t>
      </w:r>
    </w:p>
    <w:p w:rsidR="00B12C9D" w:rsidRPr="00D041C3" w:rsidRDefault="00B12C9D" w:rsidP="001F4396">
      <w:pPr>
        <w:pStyle w:val="Paragraphedeliste"/>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Pr>
          <w:rFonts w:ascii="Times New Roman" w:hAnsi="Times New Roman"/>
          <w:sz w:val="24"/>
          <w:szCs w:val="24"/>
        </w:rPr>
        <w:t>Possibilité pour un élève de terminale de présenter l’information issue des données recueillies : oui, présentation du diagnostic effectué.</w:t>
      </w:r>
    </w:p>
    <w:p w:rsidR="00B12C9D" w:rsidRPr="00D041C3" w:rsidRDefault="00B12C9D" w:rsidP="001F4396">
      <w:pPr>
        <w:pStyle w:val="Paragraphedeliste"/>
        <w:rPr>
          <w:rFonts w:ascii="Times New Roman" w:hAnsi="Times New Roman"/>
          <w:sz w:val="12"/>
          <w:szCs w:val="12"/>
        </w:rPr>
      </w:pPr>
    </w:p>
    <w:p w:rsidR="00B12C9D" w:rsidRDefault="00B12C9D" w:rsidP="001F4396">
      <w:pPr>
        <w:pStyle w:val="Paragraphedeliste"/>
        <w:numPr>
          <w:ilvl w:val="0"/>
          <w:numId w:val="2"/>
        </w:numPr>
        <w:ind w:left="426"/>
        <w:rPr>
          <w:rFonts w:ascii="Times New Roman" w:hAnsi="Times New Roman"/>
          <w:sz w:val="24"/>
          <w:szCs w:val="24"/>
        </w:rPr>
      </w:pPr>
      <w:r>
        <w:rPr>
          <w:rFonts w:ascii="Times New Roman" w:hAnsi="Times New Roman"/>
          <w:sz w:val="24"/>
          <w:szCs w:val="24"/>
        </w:rPr>
        <w:t>Le diagnostic va permettre de se projeter dans la démarche de projet. Il faut simplement énoncer les étapes de la démarche de création d’un dispositif (stade de propositions).</w:t>
      </w:r>
    </w:p>
    <w:p w:rsidR="00B12C9D" w:rsidRPr="00D041C3" w:rsidRDefault="00B12C9D" w:rsidP="001F4396">
      <w:pPr>
        <w:pStyle w:val="Paragraphedeliste"/>
        <w:rPr>
          <w:rFonts w:ascii="Times New Roman" w:hAnsi="Times New Roman"/>
          <w:sz w:val="12"/>
          <w:szCs w:val="12"/>
        </w:rPr>
      </w:pPr>
    </w:p>
    <w:p w:rsidR="00B12C9D" w:rsidRDefault="00B12C9D" w:rsidP="001D544B">
      <w:pPr>
        <w:pStyle w:val="Paragraphedeliste"/>
        <w:numPr>
          <w:ilvl w:val="0"/>
          <w:numId w:val="2"/>
        </w:numPr>
        <w:ind w:left="426"/>
        <w:rPr>
          <w:rFonts w:ascii="Times New Roman" w:hAnsi="Times New Roman"/>
          <w:sz w:val="24"/>
          <w:szCs w:val="24"/>
        </w:rPr>
      </w:pPr>
      <w:r>
        <w:rPr>
          <w:rFonts w:ascii="Times New Roman" w:hAnsi="Times New Roman"/>
          <w:sz w:val="24"/>
          <w:szCs w:val="24"/>
        </w:rPr>
        <w:t>Possibilité de production d’un document numérique relatant la démarche suivie et les résultats de l’étude : oui, présentation du diagnostic.</w:t>
      </w:r>
    </w:p>
    <w:p w:rsidR="00B12C9D" w:rsidRPr="001D544B" w:rsidRDefault="00B12C9D" w:rsidP="001D544B">
      <w:pPr>
        <w:rPr>
          <w:rFonts w:ascii="Times New Roman" w:hAnsi="Times New Roman"/>
          <w:sz w:val="24"/>
          <w:szCs w:val="24"/>
        </w:rPr>
      </w:pPr>
    </w:p>
    <w:p w:rsidR="00B12C9D" w:rsidRPr="000372FB" w:rsidRDefault="00B12C9D" w:rsidP="001F4396">
      <w:pPr>
        <w:pStyle w:val="Paragraphedeliste"/>
        <w:numPr>
          <w:ilvl w:val="0"/>
          <w:numId w:val="3"/>
        </w:numPr>
        <w:ind w:left="426"/>
        <w:rPr>
          <w:rFonts w:ascii="Times New Roman" w:hAnsi="Times New Roman"/>
          <w:sz w:val="24"/>
          <w:szCs w:val="24"/>
          <w:u w:val="single"/>
        </w:rPr>
      </w:pPr>
      <w:r>
        <w:rPr>
          <w:rFonts w:ascii="Times New Roman" w:hAnsi="Times New Roman"/>
          <w:sz w:val="24"/>
          <w:szCs w:val="24"/>
          <w:u w:val="single"/>
        </w:rPr>
        <w:t>Accompagnement pédagogique :</w:t>
      </w:r>
    </w:p>
    <w:p w:rsidR="00B12C9D" w:rsidRPr="000372FB" w:rsidRDefault="00B12C9D" w:rsidP="001F4396">
      <w:pPr>
        <w:pStyle w:val="Paragraphedeliste"/>
        <w:rPr>
          <w:rFonts w:ascii="Times New Roman" w:hAnsi="Times New Roman"/>
          <w:sz w:val="12"/>
          <w:szCs w:val="12"/>
        </w:rPr>
      </w:pPr>
    </w:p>
    <w:p w:rsidR="00B12C9D" w:rsidRPr="006242F9" w:rsidRDefault="00B12C9D" w:rsidP="001D544B">
      <w:pPr>
        <w:pStyle w:val="Paragraphedeliste"/>
        <w:numPr>
          <w:ilvl w:val="0"/>
          <w:numId w:val="2"/>
        </w:numPr>
        <w:ind w:left="426"/>
        <w:rPr>
          <w:rFonts w:ascii="Times New Roman" w:hAnsi="Times New Roman"/>
          <w:sz w:val="12"/>
          <w:szCs w:val="12"/>
        </w:rPr>
      </w:pPr>
      <w:r>
        <w:rPr>
          <w:rFonts w:ascii="Times New Roman" w:hAnsi="Times New Roman"/>
          <w:sz w:val="24"/>
          <w:szCs w:val="24"/>
        </w:rPr>
        <w:t>Accompagnement pédagogique envisagé sur la conception d’un PT, à partir d’un besoin initialement perçu : I</w:t>
      </w:r>
      <w:r w:rsidRPr="001D544B">
        <w:rPr>
          <w:rFonts w:ascii="Times New Roman" w:hAnsi="Times New Roman"/>
        </w:rPr>
        <w:t>l est difficile d'imaginer que les élèves puissent accéder aux données sans un débroussaillage préalable par les enseignants sur le terrain</w:t>
      </w:r>
      <w:r>
        <w:rPr>
          <w:rFonts w:ascii="Times New Roman" w:hAnsi="Times New Roman"/>
        </w:rPr>
        <w:t>. I</w:t>
      </w:r>
      <w:r w:rsidRPr="001D544B">
        <w:rPr>
          <w:rFonts w:ascii="Times New Roman" w:hAnsi="Times New Roman"/>
        </w:rPr>
        <w:t>l parait difficile d'imaginer que ce travail puisse se faire pour une multitude de projets...</w:t>
      </w:r>
      <w:r w:rsidRPr="006242F9">
        <w:rPr>
          <w:rFonts w:ascii="Times New Roman" w:hAnsi="Times New Roman"/>
        </w:rPr>
        <w:t>Cela nécessite de connaître le territoire et de nouer des relations privilégiées avec les acteurs de terrain</w:t>
      </w:r>
    </w:p>
    <w:p w:rsidR="00B12C9D" w:rsidRPr="001D544B" w:rsidRDefault="00B12C9D" w:rsidP="001D544B">
      <w:pPr>
        <w:rPr>
          <w:rFonts w:ascii="Times New Roman" w:hAnsi="Times New Roman"/>
          <w:sz w:val="12"/>
          <w:szCs w:val="12"/>
        </w:rPr>
      </w:pPr>
    </w:p>
    <w:p w:rsidR="00B12C9D" w:rsidRPr="006242F9" w:rsidRDefault="00B12C9D" w:rsidP="006242F9">
      <w:pPr>
        <w:pStyle w:val="Paragraphedeliste"/>
        <w:numPr>
          <w:ilvl w:val="0"/>
          <w:numId w:val="2"/>
        </w:numPr>
        <w:ind w:left="426"/>
        <w:rPr>
          <w:rFonts w:ascii="Times New Roman" w:hAnsi="Times New Roman"/>
          <w:sz w:val="24"/>
          <w:szCs w:val="24"/>
        </w:rPr>
      </w:pPr>
      <w:r w:rsidRPr="006242F9">
        <w:rPr>
          <w:rFonts w:ascii="Times New Roman" w:hAnsi="Times New Roman"/>
          <w:sz w:val="24"/>
          <w:szCs w:val="24"/>
        </w:rPr>
        <w:t xml:space="preserve">Différences et similitudes dans l’accompagnement des professeurs de BPH et de STMS : </w:t>
      </w:r>
      <w:r>
        <w:rPr>
          <w:rFonts w:ascii="Times New Roman" w:hAnsi="Times New Roman"/>
          <w:sz w:val="24"/>
          <w:szCs w:val="24"/>
        </w:rPr>
        <w:t>l</w:t>
      </w:r>
      <w:r w:rsidRPr="006242F9">
        <w:rPr>
          <w:rFonts w:ascii="Times New Roman" w:hAnsi="Times New Roman"/>
        </w:rPr>
        <w:t>es professeurs BPH demandent une formation méthodologique pour mieux accompagner les élèves. Les professeurs sont cependant compétents quelle que soit leur discipline pour encadrer l'organisation du travail des élèves, évaluer une production écrite, visuelle ou orale</w:t>
      </w:r>
    </w:p>
    <w:p w:rsidR="00B12C9D" w:rsidRDefault="00B12C9D" w:rsidP="003F53DF">
      <w:pPr>
        <w:rPr>
          <w:rFonts w:ascii="Times New Roman" w:hAnsi="Times New Roman"/>
          <w:sz w:val="24"/>
          <w:szCs w:val="24"/>
        </w:rPr>
      </w:pPr>
    </w:p>
    <w:p w:rsidR="00B12C9D" w:rsidRDefault="00B12C9D" w:rsidP="003F53DF">
      <w:pPr>
        <w:rPr>
          <w:rFonts w:ascii="Times New Roman" w:hAnsi="Times New Roman"/>
          <w:sz w:val="24"/>
          <w:szCs w:val="24"/>
          <w:u w:val="single"/>
        </w:rPr>
      </w:pPr>
      <w:r>
        <w:rPr>
          <w:rFonts w:ascii="Times New Roman" w:hAnsi="Times New Roman"/>
          <w:sz w:val="24"/>
          <w:szCs w:val="24"/>
          <w:u w:val="single"/>
        </w:rPr>
        <w:t>Réponses groupe 3</w:t>
      </w:r>
      <w:r w:rsidRPr="00F7148A">
        <w:rPr>
          <w:rFonts w:ascii="Times New Roman" w:hAnsi="Times New Roman"/>
          <w:sz w:val="24"/>
          <w:szCs w:val="24"/>
          <w:u w:val="single"/>
        </w:rPr>
        <w:t> :</w:t>
      </w:r>
    </w:p>
    <w:p w:rsidR="00B12C9D" w:rsidRPr="000372FB" w:rsidRDefault="00B12C9D" w:rsidP="003F53DF">
      <w:pPr>
        <w:rPr>
          <w:rFonts w:ascii="Times New Roman" w:hAnsi="Times New Roman"/>
          <w:sz w:val="12"/>
          <w:szCs w:val="12"/>
          <w:u w:val="single"/>
        </w:rPr>
      </w:pPr>
    </w:p>
    <w:p w:rsidR="00B12C9D" w:rsidRPr="001D544B" w:rsidRDefault="00B12C9D" w:rsidP="001D544B">
      <w:pPr>
        <w:pStyle w:val="Paragraphedeliste"/>
        <w:numPr>
          <w:ilvl w:val="0"/>
          <w:numId w:val="5"/>
        </w:numPr>
        <w:ind w:left="426"/>
        <w:rPr>
          <w:rFonts w:ascii="Times New Roman" w:hAnsi="Times New Roman"/>
          <w:sz w:val="24"/>
          <w:szCs w:val="24"/>
          <w:u w:val="single"/>
        </w:rPr>
      </w:pPr>
      <w:r w:rsidRPr="001D544B">
        <w:rPr>
          <w:rFonts w:ascii="Times New Roman" w:hAnsi="Times New Roman"/>
          <w:sz w:val="24"/>
          <w:szCs w:val="24"/>
          <w:u w:val="single"/>
        </w:rPr>
        <w:lastRenderedPageBreak/>
        <w:t>Questions à poser lors de la conception d’un projet :</w:t>
      </w:r>
    </w:p>
    <w:p w:rsidR="00B12C9D" w:rsidRPr="00F7148A" w:rsidRDefault="00B12C9D" w:rsidP="003F53DF">
      <w:pPr>
        <w:rPr>
          <w:rFonts w:ascii="Times New Roman" w:hAnsi="Times New Roman"/>
          <w:color w:val="FF0000"/>
          <w:sz w:val="12"/>
          <w:szCs w:val="12"/>
        </w:rPr>
      </w:pPr>
    </w:p>
    <w:p w:rsidR="00B12C9D" w:rsidRDefault="00B12C9D" w:rsidP="00F7148A">
      <w:pPr>
        <w:pStyle w:val="Paragraphedeliste"/>
        <w:numPr>
          <w:ilvl w:val="0"/>
          <w:numId w:val="2"/>
        </w:numPr>
        <w:ind w:left="426"/>
        <w:rPr>
          <w:rFonts w:ascii="Times New Roman" w:hAnsi="Times New Roman"/>
          <w:sz w:val="24"/>
          <w:szCs w:val="24"/>
        </w:rPr>
      </w:pPr>
      <w:r>
        <w:rPr>
          <w:rFonts w:ascii="Times New Roman" w:hAnsi="Times New Roman"/>
          <w:sz w:val="24"/>
          <w:szCs w:val="24"/>
        </w:rPr>
        <w:t>Le besoin : les vêtements de grande taille.</w:t>
      </w:r>
    </w:p>
    <w:p w:rsidR="00B12C9D" w:rsidRPr="00F82DE8" w:rsidRDefault="00B12C9D" w:rsidP="00F82DE8">
      <w:pPr>
        <w:pStyle w:val="Paragraphedeliste"/>
        <w:ind w:left="426"/>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Pr>
          <w:rFonts w:ascii="Times New Roman" w:hAnsi="Times New Roman"/>
          <w:sz w:val="24"/>
          <w:szCs w:val="24"/>
        </w:rPr>
        <w:t>Le</w:t>
      </w:r>
      <w:r w:rsidRPr="0004735A">
        <w:rPr>
          <w:rFonts w:ascii="Times New Roman" w:hAnsi="Times New Roman"/>
          <w:sz w:val="24"/>
          <w:szCs w:val="24"/>
        </w:rPr>
        <w:t xml:space="preserve"> problème </w:t>
      </w:r>
      <w:r>
        <w:rPr>
          <w:rFonts w:ascii="Times New Roman" w:hAnsi="Times New Roman"/>
          <w:sz w:val="24"/>
          <w:szCs w:val="24"/>
        </w:rPr>
        <w:t xml:space="preserve">perçu </w:t>
      </w:r>
      <w:r w:rsidRPr="0004735A">
        <w:rPr>
          <w:rFonts w:ascii="Times New Roman" w:hAnsi="Times New Roman"/>
          <w:sz w:val="24"/>
          <w:szCs w:val="24"/>
        </w:rPr>
        <w:t xml:space="preserve">: </w:t>
      </w:r>
      <w:r>
        <w:rPr>
          <w:rFonts w:ascii="Times New Roman" w:hAnsi="Times New Roman"/>
          <w:sz w:val="24"/>
          <w:szCs w:val="24"/>
        </w:rPr>
        <w:t xml:space="preserve">plusieurs axes sont possibles : </w:t>
      </w:r>
    </w:p>
    <w:p w:rsidR="00B12C9D" w:rsidRDefault="00B12C9D" w:rsidP="00E13294">
      <w:pPr>
        <w:pStyle w:val="Paragraphedeliste"/>
        <w:numPr>
          <w:ilvl w:val="1"/>
          <w:numId w:val="2"/>
        </w:numPr>
        <w:ind w:left="851"/>
        <w:rPr>
          <w:rFonts w:ascii="Times New Roman" w:hAnsi="Times New Roman"/>
          <w:sz w:val="24"/>
          <w:szCs w:val="24"/>
        </w:rPr>
      </w:pPr>
      <w:r>
        <w:rPr>
          <w:rFonts w:ascii="Times New Roman" w:hAnsi="Times New Roman"/>
          <w:sz w:val="24"/>
          <w:szCs w:val="24"/>
        </w:rPr>
        <w:t>Le manque de vêtements de grandes tailles ;</w:t>
      </w:r>
    </w:p>
    <w:p w:rsidR="00B12C9D" w:rsidRDefault="00B12C9D" w:rsidP="00E13294">
      <w:pPr>
        <w:pStyle w:val="Paragraphedeliste"/>
        <w:numPr>
          <w:ilvl w:val="1"/>
          <w:numId w:val="2"/>
        </w:numPr>
        <w:ind w:left="851"/>
        <w:rPr>
          <w:rFonts w:ascii="Times New Roman" w:hAnsi="Times New Roman"/>
          <w:sz w:val="24"/>
          <w:szCs w:val="24"/>
        </w:rPr>
      </w:pPr>
      <w:r>
        <w:rPr>
          <w:rFonts w:ascii="Times New Roman" w:hAnsi="Times New Roman"/>
          <w:sz w:val="24"/>
          <w:szCs w:val="24"/>
        </w:rPr>
        <w:t>L’obésité, en lien avec la précarité sociale.</w:t>
      </w:r>
    </w:p>
    <w:p w:rsidR="00B12C9D" w:rsidRPr="0004735A" w:rsidRDefault="00B12C9D" w:rsidP="00F7148A">
      <w:pPr>
        <w:pStyle w:val="Paragraphedeliste"/>
        <w:ind w:left="426"/>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Besoin collectif : nécessité d’une étude,</w:t>
      </w:r>
      <w:r>
        <w:rPr>
          <w:rFonts w:ascii="Times New Roman" w:hAnsi="Times New Roman"/>
          <w:sz w:val="24"/>
          <w:szCs w:val="24"/>
        </w:rPr>
        <w:t xml:space="preserve"> d’une enquête, réalisée par une organisation associative ou communale, pour recenser le nombre de personnes en surpoids ayant besoin de vêtements de grandes tailles, et prévenir l’obésité.</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Contexte </w:t>
      </w:r>
      <w:r>
        <w:rPr>
          <w:rFonts w:ascii="Times New Roman" w:hAnsi="Times New Roman"/>
          <w:sz w:val="24"/>
          <w:szCs w:val="24"/>
        </w:rPr>
        <w:t xml:space="preserve">du besoin perçu </w:t>
      </w:r>
      <w:r w:rsidRPr="0004735A">
        <w:rPr>
          <w:rFonts w:ascii="Times New Roman" w:hAnsi="Times New Roman"/>
          <w:sz w:val="24"/>
          <w:szCs w:val="24"/>
        </w:rPr>
        <w:t xml:space="preserve">: </w:t>
      </w:r>
      <w:r>
        <w:rPr>
          <w:rFonts w:ascii="Times New Roman" w:hAnsi="Times New Roman"/>
          <w:sz w:val="24"/>
          <w:szCs w:val="24"/>
        </w:rPr>
        <w:t>la situation de précarité / l’obésité / les déséquilibres alimentaires (ignorance du PNNS : Plan National Nutrition Santé).</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Contexte compréhensible par l’élève</w:t>
      </w:r>
      <w:r>
        <w:rPr>
          <w:rFonts w:ascii="Times New Roman" w:hAnsi="Times New Roman"/>
          <w:sz w:val="24"/>
          <w:szCs w:val="24"/>
        </w:rPr>
        <w:t xml:space="preserve"> de T.ST2S </w:t>
      </w:r>
      <w:r w:rsidRPr="0004735A">
        <w:rPr>
          <w:rFonts w:ascii="Times New Roman" w:hAnsi="Times New Roman"/>
          <w:sz w:val="24"/>
          <w:szCs w:val="24"/>
        </w:rPr>
        <w:t>: oui</w:t>
      </w:r>
      <w:r>
        <w:rPr>
          <w:rFonts w:ascii="Times New Roman" w:hAnsi="Times New Roman"/>
          <w:sz w:val="24"/>
          <w:szCs w:val="24"/>
        </w:rPr>
        <w:t>.</w:t>
      </w:r>
    </w:p>
    <w:p w:rsidR="00B12C9D" w:rsidRPr="0004735A" w:rsidRDefault="00B12C9D" w:rsidP="00F7148A">
      <w:pPr>
        <w:pStyle w:val="Paragraphedeliste"/>
        <w:rPr>
          <w:rFonts w:ascii="Times New Roman" w:hAnsi="Times New Roman"/>
          <w:sz w:val="12"/>
          <w:szCs w:val="12"/>
        </w:rPr>
      </w:pPr>
    </w:p>
    <w:p w:rsidR="00B12C9D" w:rsidRPr="00D03346" w:rsidRDefault="00B12C9D" w:rsidP="00D03346">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Rattachement du problème à une politique </w:t>
      </w:r>
      <w:r>
        <w:rPr>
          <w:rFonts w:ascii="Times New Roman" w:hAnsi="Times New Roman"/>
          <w:sz w:val="24"/>
          <w:szCs w:val="24"/>
        </w:rPr>
        <w:t>de santé et/ou d’action sociale :</w:t>
      </w:r>
    </w:p>
    <w:p w:rsidR="00B12C9D" w:rsidRDefault="00B12C9D" w:rsidP="00D03346">
      <w:pPr>
        <w:pStyle w:val="Paragraphedeliste"/>
        <w:numPr>
          <w:ilvl w:val="1"/>
          <w:numId w:val="2"/>
        </w:numPr>
        <w:ind w:left="851"/>
        <w:rPr>
          <w:rFonts w:ascii="Times New Roman" w:hAnsi="Times New Roman"/>
          <w:sz w:val="24"/>
          <w:szCs w:val="24"/>
        </w:rPr>
      </w:pPr>
      <w:r>
        <w:rPr>
          <w:rFonts w:ascii="Times New Roman" w:hAnsi="Times New Roman"/>
          <w:sz w:val="24"/>
          <w:szCs w:val="24"/>
        </w:rPr>
        <w:t>Politique de santé publique : le PNNS ;</w:t>
      </w:r>
    </w:p>
    <w:p w:rsidR="00B12C9D" w:rsidRDefault="00B12C9D" w:rsidP="00D03346">
      <w:pPr>
        <w:pStyle w:val="Paragraphedeliste"/>
        <w:numPr>
          <w:ilvl w:val="1"/>
          <w:numId w:val="2"/>
        </w:numPr>
        <w:ind w:left="851"/>
        <w:rPr>
          <w:rFonts w:ascii="Times New Roman" w:hAnsi="Times New Roman"/>
          <w:sz w:val="24"/>
          <w:szCs w:val="24"/>
        </w:rPr>
      </w:pPr>
      <w:r>
        <w:rPr>
          <w:rFonts w:ascii="Times New Roman" w:hAnsi="Times New Roman"/>
          <w:sz w:val="24"/>
          <w:szCs w:val="24"/>
        </w:rPr>
        <w:t>Politique d’action sociale : la lutte contre la précarité.</w:t>
      </w:r>
    </w:p>
    <w:p w:rsidR="00B12C9D" w:rsidRPr="0004735A" w:rsidRDefault="00B12C9D" w:rsidP="00F7148A">
      <w:pPr>
        <w:pStyle w:val="Paragraphedeliste"/>
        <w:rPr>
          <w:rFonts w:ascii="Times New Roman" w:hAnsi="Times New Roman"/>
          <w:sz w:val="12"/>
          <w:szCs w:val="12"/>
        </w:rPr>
      </w:pPr>
    </w:p>
    <w:p w:rsidR="00B12C9D" w:rsidRPr="0004735A"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Prise en compte dans le cadre d’un </w:t>
      </w:r>
      <w:r w:rsidRPr="00D03346">
        <w:rPr>
          <w:rFonts w:ascii="Times New Roman" w:hAnsi="Times New Roman"/>
          <w:sz w:val="24"/>
          <w:szCs w:val="24"/>
        </w:rPr>
        <w:t xml:space="preserve">dispositif : oui,  </w:t>
      </w:r>
      <w:r>
        <w:rPr>
          <w:rFonts w:ascii="Times New Roman" w:hAnsi="Times New Roman"/>
          <w:sz w:val="24"/>
          <w:szCs w:val="24"/>
        </w:rPr>
        <w:t>l’organisation des vestiaires du cœur et les politiques de santé publique et d’action sociale.</w:t>
      </w:r>
    </w:p>
    <w:p w:rsidR="00B12C9D" w:rsidRPr="0004735A" w:rsidRDefault="00B12C9D" w:rsidP="00F7148A">
      <w:pPr>
        <w:pStyle w:val="Paragraphedeliste"/>
        <w:rPr>
          <w:rFonts w:ascii="Times New Roman" w:hAnsi="Times New Roman"/>
          <w:sz w:val="12"/>
          <w:szCs w:val="12"/>
        </w:rPr>
      </w:pPr>
    </w:p>
    <w:p w:rsidR="00B12C9D" w:rsidRPr="00926E73" w:rsidRDefault="00B12C9D" w:rsidP="00926E73">
      <w:pPr>
        <w:pStyle w:val="Paragraphedeliste"/>
        <w:numPr>
          <w:ilvl w:val="0"/>
          <w:numId w:val="2"/>
        </w:numPr>
        <w:ind w:left="426"/>
        <w:rPr>
          <w:rFonts w:ascii="Times New Roman" w:hAnsi="Times New Roman"/>
          <w:sz w:val="24"/>
          <w:szCs w:val="24"/>
        </w:rPr>
      </w:pPr>
      <w:r>
        <w:rPr>
          <w:rFonts w:ascii="Times New Roman" w:hAnsi="Times New Roman"/>
          <w:sz w:val="24"/>
          <w:szCs w:val="24"/>
        </w:rPr>
        <w:t>Pilotage réalisé</w:t>
      </w:r>
      <w:r w:rsidRPr="0004735A">
        <w:rPr>
          <w:rFonts w:ascii="Times New Roman" w:hAnsi="Times New Roman"/>
          <w:sz w:val="24"/>
          <w:szCs w:val="24"/>
        </w:rPr>
        <w:t xml:space="preserve"> par institutions sanitaires et sociales : </w:t>
      </w:r>
    </w:p>
    <w:p w:rsidR="00B12C9D" w:rsidRDefault="00B12C9D" w:rsidP="00926E73">
      <w:pPr>
        <w:pStyle w:val="Paragraphedeliste"/>
        <w:numPr>
          <w:ilvl w:val="1"/>
          <w:numId w:val="2"/>
        </w:numPr>
        <w:ind w:left="851"/>
        <w:rPr>
          <w:rFonts w:ascii="Times New Roman" w:hAnsi="Times New Roman"/>
          <w:sz w:val="24"/>
          <w:szCs w:val="24"/>
        </w:rPr>
      </w:pPr>
      <w:r>
        <w:rPr>
          <w:rFonts w:ascii="Times New Roman" w:hAnsi="Times New Roman"/>
          <w:sz w:val="24"/>
          <w:szCs w:val="24"/>
        </w:rPr>
        <w:t>Institutions sanitaires : CODES (COmité Départemental d’Education pour la Santé), diététicien, …</w:t>
      </w:r>
    </w:p>
    <w:p w:rsidR="00B12C9D" w:rsidRDefault="00B12C9D" w:rsidP="00926E73">
      <w:pPr>
        <w:pStyle w:val="Paragraphedeliste"/>
        <w:numPr>
          <w:ilvl w:val="1"/>
          <w:numId w:val="2"/>
        </w:numPr>
        <w:ind w:left="851"/>
        <w:rPr>
          <w:rFonts w:ascii="Times New Roman" w:hAnsi="Times New Roman"/>
          <w:sz w:val="24"/>
          <w:szCs w:val="24"/>
        </w:rPr>
      </w:pPr>
      <w:r>
        <w:rPr>
          <w:rFonts w:ascii="Times New Roman" w:hAnsi="Times New Roman"/>
          <w:sz w:val="24"/>
          <w:szCs w:val="24"/>
        </w:rPr>
        <w:t>Institutions sociales : municipalités, CCAS, d’autres associations (les restos du cœur, la croix rouge, …).</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Partenariat c</w:t>
      </w:r>
      <w:r>
        <w:rPr>
          <w:rFonts w:ascii="Times New Roman" w:hAnsi="Times New Roman"/>
          <w:sz w:val="24"/>
          <w:szCs w:val="24"/>
        </w:rPr>
        <w:t>ompréhensible par l’élève : oui, notion de partenariat acquise.</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Connaissances nécessaires en adéquation avec  niveau des élèves de Tale</w:t>
      </w:r>
      <w:r>
        <w:rPr>
          <w:rFonts w:ascii="Times New Roman" w:hAnsi="Times New Roman"/>
          <w:sz w:val="24"/>
          <w:szCs w:val="24"/>
        </w:rPr>
        <w:t> : oui.</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Cette conception permet le transfert de compétences  de 1</w:t>
      </w:r>
      <w:r w:rsidRPr="0004735A">
        <w:rPr>
          <w:rFonts w:ascii="Times New Roman" w:hAnsi="Times New Roman"/>
          <w:sz w:val="24"/>
          <w:szCs w:val="24"/>
          <w:vertAlign w:val="superscript"/>
        </w:rPr>
        <w:t>ère</w:t>
      </w:r>
      <w:r>
        <w:rPr>
          <w:rFonts w:ascii="Times New Roman" w:hAnsi="Times New Roman"/>
          <w:sz w:val="24"/>
          <w:szCs w:val="24"/>
        </w:rPr>
        <w:t xml:space="preserve"> et Tale</w:t>
      </w:r>
      <w:r w:rsidRPr="0004735A">
        <w:rPr>
          <w:rFonts w:ascii="Times New Roman" w:hAnsi="Times New Roman"/>
          <w:sz w:val="24"/>
          <w:szCs w:val="24"/>
        </w:rPr>
        <w:t xml:space="preserve"> : </w:t>
      </w:r>
      <w:r>
        <w:rPr>
          <w:rFonts w:ascii="Times New Roman" w:hAnsi="Times New Roman"/>
          <w:sz w:val="24"/>
          <w:szCs w:val="24"/>
        </w:rPr>
        <w:t>politiques sociales, politiques de santé, précarité, plans d’action, méthodologie, prestations sociales, …</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Niveau </w:t>
      </w:r>
      <w:r>
        <w:rPr>
          <w:rFonts w:ascii="Times New Roman" w:hAnsi="Times New Roman"/>
          <w:sz w:val="24"/>
          <w:szCs w:val="24"/>
        </w:rPr>
        <w:t xml:space="preserve">d’ambition </w:t>
      </w:r>
      <w:r w:rsidRPr="0004735A">
        <w:rPr>
          <w:rFonts w:ascii="Times New Roman" w:hAnsi="Times New Roman"/>
          <w:sz w:val="24"/>
          <w:szCs w:val="24"/>
        </w:rPr>
        <w:t xml:space="preserve">de conception compatible avec celui des élèves : </w:t>
      </w:r>
      <w:r w:rsidRPr="00D87CB1">
        <w:rPr>
          <w:rFonts w:ascii="Times New Roman" w:hAnsi="Times New Roman"/>
          <w:i/>
          <w:sz w:val="24"/>
          <w:szCs w:val="24"/>
        </w:rPr>
        <w:t>compatible si conception guidée par les professeurs ; incompatible si non guidée.</w:t>
      </w:r>
    </w:p>
    <w:p w:rsidR="00B12C9D" w:rsidRPr="0004735A" w:rsidRDefault="00B12C9D" w:rsidP="00F7148A">
      <w:pPr>
        <w:pStyle w:val="Paragraphedeliste"/>
        <w:rPr>
          <w:rFonts w:ascii="Times New Roman" w:hAnsi="Times New Roman"/>
          <w:sz w:val="12"/>
          <w:szCs w:val="12"/>
        </w:rPr>
      </w:pPr>
    </w:p>
    <w:p w:rsidR="00B12C9D" w:rsidRPr="0004735A"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L</w:t>
      </w:r>
      <w:r>
        <w:rPr>
          <w:rFonts w:ascii="Times New Roman" w:hAnsi="Times New Roman"/>
          <w:sz w:val="24"/>
          <w:szCs w:val="24"/>
        </w:rPr>
        <w:t>es l</w:t>
      </w:r>
      <w:r w:rsidRPr="0004735A">
        <w:rPr>
          <w:rFonts w:ascii="Times New Roman" w:hAnsi="Times New Roman"/>
          <w:sz w:val="24"/>
          <w:szCs w:val="24"/>
        </w:rPr>
        <w:t>imites de la conception</w:t>
      </w:r>
      <w:r>
        <w:rPr>
          <w:rFonts w:ascii="Times New Roman" w:hAnsi="Times New Roman"/>
          <w:sz w:val="24"/>
          <w:szCs w:val="24"/>
        </w:rPr>
        <w:t xml:space="preserve"> doivent être</w:t>
      </w:r>
      <w:r w:rsidRPr="0004735A">
        <w:rPr>
          <w:rFonts w:ascii="Times New Roman" w:hAnsi="Times New Roman"/>
          <w:sz w:val="24"/>
          <w:szCs w:val="24"/>
        </w:rPr>
        <w:t xml:space="preserve"> bornées : </w:t>
      </w:r>
      <w:r w:rsidRPr="00D87CB1">
        <w:rPr>
          <w:rFonts w:ascii="Times New Roman" w:hAnsi="Times New Roman"/>
          <w:i/>
          <w:sz w:val="24"/>
          <w:szCs w:val="24"/>
        </w:rPr>
        <w:t>vigilance quant au respect des bornes, définies lors de la présentation du projet et des consignes associées. Les consignes fournies par les professeurs aux élèves doivent être très claires au départ.</w:t>
      </w:r>
    </w:p>
    <w:p w:rsidR="00B12C9D" w:rsidRPr="0004735A" w:rsidRDefault="00B12C9D" w:rsidP="00F7148A">
      <w:pPr>
        <w:pStyle w:val="Paragraphedeliste"/>
        <w:rPr>
          <w:rFonts w:ascii="Times New Roman" w:hAnsi="Times New Roman"/>
          <w:sz w:val="12"/>
          <w:szCs w:val="12"/>
        </w:rPr>
      </w:pPr>
    </w:p>
    <w:p w:rsidR="00B12C9D" w:rsidRPr="0004735A" w:rsidRDefault="00B12C9D" w:rsidP="00F7148A">
      <w:pPr>
        <w:pStyle w:val="Paragraphedeliste"/>
        <w:numPr>
          <w:ilvl w:val="0"/>
          <w:numId w:val="2"/>
        </w:numPr>
        <w:ind w:left="426"/>
        <w:rPr>
          <w:rFonts w:ascii="Times New Roman" w:hAnsi="Times New Roman"/>
          <w:sz w:val="24"/>
          <w:szCs w:val="24"/>
        </w:rPr>
      </w:pPr>
      <w:r w:rsidRPr="0004735A">
        <w:rPr>
          <w:rFonts w:ascii="Times New Roman" w:hAnsi="Times New Roman"/>
          <w:sz w:val="24"/>
          <w:szCs w:val="24"/>
        </w:rPr>
        <w:t xml:space="preserve">Etude du besoin compatible avec la laïcité et l’éthique : </w:t>
      </w:r>
      <w:r>
        <w:rPr>
          <w:rFonts w:ascii="Times New Roman" w:hAnsi="Times New Roman"/>
          <w:sz w:val="24"/>
          <w:szCs w:val="24"/>
        </w:rPr>
        <w:t>oui.</w:t>
      </w:r>
    </w:p>
    <w:p w:rsidR="00B12C9D" w:rsidRPr="0004735A" w:rsidRDefault="00B12C9D" w:rsidP="00F7148A">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Pr>
          <w:rFonts w:ascii="Times New Roman" w:hAnsi="Times New Roman"/>
          <w:sz w:val="24"/>
          <w:szCs w:val="24"/>
        </w:rPr>
        <w:t xml:space="preserve">Le groupe constate que  les 7 </w:t>
      </w:r>
      <w:r w:rsidRPr="0004735A">
        <w:rPr>
          <w:rFonts w:ascii="Times New Roman" w:hAnsi="Times New Roman"/>
          <w:sz w:val="24"/>
          <w:szCs w:val="24"/>
        </w:rPr>
        <w:t xml:space="preserve">questions qui suivent reprennent des thèmes déjà abordés  dans les questions précédentes mais avec des formulations différentes  à destination des élèves : </w:t>
      </w:r>
      <w:r w:rsidRPr="00D87CB1">
        <w:rPr>
          <w:rFonts w:ascii="Times New Roman" w:hAnsi="Times New Roman"/>
          <w:i/>
          <w:sz w:val="24"/>
          <w:szCs w:val="24"/>
        </w:rPr>
        <w:t>l’enseignent guide et oriente en formulant des questions facilement compréhensibles par les élèves.</w:t>
      </w:r>
    </w:p>
    <w:p w:rsidR="00B12C9D" w:rsidRPr="00D041C3" w:rsidRDefault="00B12C9D" w:rsidP="00D041C3">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Pr>
          <w:rFonts w:ascii="Times New Roman" w:hAnsi="Times New Roman"/>
          <w:sz w:val="24"/>
          <w:szCs w:val="24"/>
        </w:rPr>
        <w:t>Possibilité de recueillir les données nécessaires à l’étude : normalement oui.</w:t>
      </w:r>
    </w:p>
    <w:p w:rsidR="00B12C9D" w:rsidRPr="00D041C3" w:rsidRDefault="00B12C9D" w:rsidP="00D041C3">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Pr>
          <w:rFonts w:ascii="Times New Roman" w:hAnsi="Times New Roman"/>
          <w:sz w:val="24"/>
          <w:szCs w:val="24"/>
        </w:rPr>
        <w:t>Possibilité pour un élève de terminale de présenter l’information issue des données recueillies : oui.</w:t>
      </w:r>
    </w:p>
    <w:p w:rsidR="00B12C9D" w:rsidRPr="00D041C3" w:rsidRDefault="00B12C9D" w:rsidP="00D041C3">
      <w:pPr>
        <w:pStyle w:val="Paragraphedeliste"/>
        <w:rPr>
          <w:rFonts w:ascii="Times New Roman" w:hAnsi="Times New Roman"/>
          <w:sz w:val="12"/>
          <w:szCs w:val="12"/>
        </w:rPr>
      </w:pPr>
    </w:p>
    <w:p w:rsidR="00B12C9D" w:rsidRDefault="00B12C9D" w:rsidP="00F7148A">
      <w:pPr>
        <w:pStyle w:val="Paragraphedeliste"/>
        <w:numPr>
          <w:ilvl w:val="0"/>
          <w:numId w:val="2"/>
        </w:numPr>
        <w:ind w:left="426"/>
        <w:rPr>
          <w:rFonts w:ascii="Times New Roman" w:hAnsi="Times New Roman"/>
          <w:sz w:val="24"/>
          <w:szCs w:val="24"/>
        </w:rPr>
      </w:pPr>
      <w:r>
        <w:rPr>
          <w:rFonts w:ascii="Times New Roman" w:hAnsi="Times New Roman"/>
          <w:sz w:val="24"/>
          <w:szCs w:val="24"/>
        </w:rPr>
        <w:t>Le diagnostic doit permettre de se projeter dans la démarche de projet.</w:t>
      </w:r>
    </w:p>
    <w:p w:rsidR="00B12C9D" w:rsidRPr="00D041C3" w:rsidRDefault="00B12C9D" w:rsidP="00D041C3">
      <w:pPr>
        <w:pStyle w:val="Paragraphedeliste"/>
        <w:rPr>
          <w:rFonts w:ascii="Times New Roman" w:hAnsi="Times New Roman"/>
          <w:sz w:val="12"/>
          <w:szCs w:val="12"/>
        </w:rPr>
      </w:pPr>
    </w:p>
    <w:p w:rsidR="00B12C9D" w:rsidRDefault="00B12C9D" w:rsidP="001D544B">
      <w:pPr>
        <w:pStyle w:val="Paragraphedeliste"/>
        <w:numPr>
          <w:ilvl w:val="0"/>
          <w:numId w:val="2"/>
        </w:numPr>
        <w:ind w:left="426"/>
        <w:rPr>
          <w:rFonts w:ascii="Times New Roman" w:hAnsi="Times New Roman"/>
          <w:sz w:val="24"/>
          <w:szCs w:val="24"/>
        </w:rPr>
      </w:pPr>
      <w:r>
        <w:rPr>
          <w:rFonts w:ascii="Times New Roman" w:hAnsi="Times New Roman"/>
          <w:sz w:val="24"/>
          <w:szCs w:val="24"/>
        </w:rPr>
        <w:t>Possibilité de production d’un document numérique relatant la démarche suivie et les résultats de l’étude : oui, car tous les élèves ont validé les compétences du B2i.</w:t>
      </w:r>
    </w:p>
    <w:p w:rsidR="00B12C9D" w:rsidRDefault="00B12C9D" w:rsidP="001D544B">
      <w:pPr>
        <w:rPr>
          <w:rFonts w:ascii="Times New Roman" w:hAnsi="Times New Roman"/>
          <w:sz w:val="24"/>
          <w:szCs w:val="24"/>
        </w:rPr>
      </w:pPr>
    </w:p>
    <w:p w:rsidR="00B12C9D" w:rsidRDefault="00B12C9D" w:rsidP="001D544B">
      <w:pPr>
        <w:rPr>
          <w:rFonts w:ascii="Times New Roman" w:hAnsi="Times New Roman"/>
          <w:sz w:val="24"/>
          <w:szCs w:val="24"/>
        </w:rPr>
      </w:pPr>
    </w:p>
    <w:p w:rsidR="00B12C9D" w:rsidRDefault="00B12C9D" w:rsidP="001D544B">
      <w:pPr>
        <w:rPr>
          <w:rFonts w:ascii="Times New Roman" w:hAnsi="Times New Roman"/>
          <w:sz w:val="24"/>
          <w:szCs w:val="24"/>
        </w:rPr>
      </w:pPr>
    </w:p>
    <w:p w:rsidR="00B12C9D" w:rsidRDefault="00B12C9D" w:rsidP="001D544B">
      <w:pPr>
        <w:rPr>
          <w:rFonts w:ascii="Times New Roman" w:hAnsi="Times New Roman"/>
          <w:sz w:val="24"/>
          <w:szCs w:val="24"/>
        </w:rPr>
      </w:pPr>
    </w:p>
    <w:p w:rsidR="00B12C9D" w:rsidRPr="001D544B" w:rsidRDefault="00B12C9D" w:rsidP="001D544B">
      <w:pPr>
        <w:rPr>
          <w:rFonts w:ascii="Times New Roman" w:hAnsi="Times New Roman"/>
          <w:sz w:val="24"/>
          <w:szCs w:val="24"/>
        </w:rPr>
      </w:pPr>
    </w:p>
    <w:p w:rsidR="00B12C9D" w:rsidRPr="000372FB" w:rsidRDefault="00B12C9D" w:rsidP="001D544B">
      <w:pPr>
        <w:pStyle w:val="Paragraphedeliste"/>
        <w:numPr>
          <w:ilvl w:val="0"/>
          <w:numId w:val="4"/>
        </w:numPr>
        <w:ind w:left="426"/>
        <w:rPr>
          <w:rFonts w:ascii="Times New Roman" w:hAnsi="Times New Roman"/>
          <w:sz w:val="24"/>
          <w:szCs w:val="24"/>
          <w:u w:val="single"/>
        </w:rPr>
      </w:pPr>
      <w:r>
        <w:rPr>
          <w:rFonts w:ascii="Times New Roman" w:hAnsi="Times New Roman"/>
          <w:sz w:val="24"/>
          <w:szCs w:val="24"/>
          <w:u w:val="single"/>
        </w:rPr>
        <w:t>Accompagnement pédagogique :</w:t>
      </w:r>
    </w:p>
    <w:p w:rsidR="00B12C9D" w:rsidRPr="000372FB" w:rsidRDefault="00B12C9D" w:rsidP="00D041C3">
      <w:pPr>
        <w:pStyle w:val="Paragraphedeliste"/>
        <w:rPr>
          <w:rFonts w:ascii="Times New Roman" w:hAnsi="Times New Roman"/>
          <w:sz w:val="12"/>
          <w:szCs w:val="12"/>
        </w:rPr>
      </w:pPr>
    </w:p>
    <w:p w:rsidR="00B12C9D" w:rsidRPr="00D87CB1" w:rsidRDefault="00B12C9D" w:rsidP="000372FB">
      <w:pPr>
        <w:pStyle w:val="Paragraphedeliste"/>
        <w:numPr>
          <w:ilvl w:val="0"/>
          <w:numId w:val="2"/>
        </w:numPr>
        <w:ind w:left="426"/>
        <w:rPr>
          <w:rFonts w:ascii="Times New Roman" w:hAnsi="Times New Roman"/>
          <w:sz w:val="24"/>
          <w:szCs w:val="24"/>
        </w:rPr>
      </w:pPr>
      <w:r>
        <w:rPr>
          <w:rFonts w:ascii="Times New Roman" w:hAnsi="Times New Roman"/>
          <w:sz w:val="24"/>
          <w:szCs w:val="24"/>
        </w:rPr>
        <w:lastRenderedPageBreak/>
        <w:t xml:space="preserve">Accompagnement pédagogique envisagé sur la conception d’un PT, à partir d’un besoin initialement perçu : </w:t>
      </w:r>
      <w:r w:rsidRPr="00D87CB1">
        <w:rPr>
          <w:rFonts w:ascii="Times New Roman" w:hAnsi="Times New Roman"/>
          <w:b/>
          <w:sz w:val="24"/>
          <w:szCs w:val="24"/>
        </w:rPr>
        <w:t>accompagner n’est pas donner</w:t>
      </w:r>
      <w:r>
        <w:rPr>
          <w:rFonts w:ascii="Times New Roman" w:hAnsi="Times New Roman"/>
          <w:b/>
          <w:sz w:val="24"/>
          <w:szCs w:val="24"/>
        </w:rPr>
        <w:t xml:space="preserve"> </w:t>
      </w:r>
      <w:r w:rsidRPr="00D87CB1">
        <w:rPr>
          <w:rFonts w:ascii="Times New Roman" w:hAnsi="Times New Roman"/>
          <w:b/>
          <w:sz w:val="24"/>
          <w:szCs w:val="24"/>
        </w:rPr>
        <w:t>la solution ou la réponse</w:t>
      </w:r>
      <w:r>
        <w:rPr>
          <w:rFonts w:ascii="Times New Roman" w:hAnsi="Times New Roman"/>
          <w:sz w:val="24"/>
          <w:szCs w:val="24"/>
        </w:rPr>
        <w:t xml:space="preserve"> ; il faut citer plusieurs situations, consulter les informations des médias, … </w:t>
      </w:r>
      <w:r w:rsidRPr="00D87CB1">
        <w:rPr>
          <w:rFonts w:ascii="Times New Roman" w:hAnsi="Times New Roman"/>
          <w:i/>
          <w:sz w:val="24"/>
          <w:szCs w:val="24"/>
        </w:rPr>
        <w:t>Cependant, les consignes initiales doivent être claires et les plus précises possibles au départ et l’encadrement et un guide sont importants sur l’année.</w:t>
      </w:r>
    </w:p>
    <w:p w:rsidR="00B12C9D" w:rsidRDefault="00B12C9D" w:rsidP="00D87CB1">
      <w:pPr>
        <w:pStyle w:val="Paragraphedeliste"/>
        <w:ind w:left="426"/>
        <w:rPr>
          <w:rFonts w:ascii="Times New Roman" w:hAnsi="Times New Roman"/>
          <w:sz w:val="24"/>
          <w:szCs w:val="24"/>
        </w:rPr>
      </w:pPr>
      <w:r>
        <w:rPr>
          <w:rFonts w:ascii="Times New Roman" w:hAnsi="Times New Roman"/>
          <w:sz w:val="24"/>
          <w:szCs w:val="24"/>
        </w:rPr>
        <w:t>D</w:t>
      </w:r>
      <w:r w:rsidRPr="00D87CB1">
        <w:rPr>
          <w:rFonts w:ascii="Times New Roman" w:hAnsi="Times New Roman"/>
          <w:sz w:val="24"/>
          <w:szCs w:val="24"/>
        </w:rPr>
        <w:t>es outils</w:t>
      </w:r>
      <w:r>
        <w:rPr>
          <w:rFonts w:ascii="Times New Roman" w:hAnsi="Times New Roman"/>
          <w:sz w:val="24"/>
          <w:szCs w:val="24"/>
        </w:rPr>
        <w:t xml:space="preserve"> d’accompagnement peuvent être créés par les enseignants pour démarrer le travail d’étude. Exemple : grille de questions fournies aux élèves au départ, grille de suivi, grille d’entretien, …</w:t>
      </w:r>
    </w:p>
    <w:p w:rsidR="00B12C9D" w:rsidRPr="000372FB" w:rsidRDefault="00B12C9D" w:rsidP="000372FB">
      <w:pPr>
        <w:pStyle w:val="Paragraphedeliste"/>
        <w:ind w:left="426"/>
        <w:rPr>
          <w:rFonts w:ascii="Times New Roman" w:hAnsi="Times New Roman"/>
          <w:sz w:val="12"/>
          <w:szCs w:val="12"/>
        </w:rPr>
      </w:pPr>
    </w:p>
    <w:p w:rsidR="00B12C9D" w:rsidRPr="00D041C3" w:rsidRDefault="00B12C9D" w:rsidP="000372FB">
      <w:pPr>
        <w:pStyle w:val="Paragraphedeliste"/>
        <w:numPr>
          <w:ilvl w:val="0"/>
          <w:numId w:val="2"/>
        </w:numPr>
        <w:ind w:left="426"/>
        <w:rPr>
          <w:rFonts w:ascii="Times New Roman" w:hAnsi="Times New Roman"/>
          <w:sz w:val="24"/>
          <w:szCs w:val="24"/>
        </w:rPr>
      </w:pPr>
      <w:r>
        <w:rPr>
          <w:rFonts w:ascii="Times New Roman" w:hAnsi="Times New Roman"/>
          <w:sz w:val="24"/>
          <w:szCs w:val="24"/>
        </w:rPr>
        <w:t>Différences et similitudes dans l’accompagnement des professeurs de BPH et de STMS : les professeurs de BPH et de STMS apporteront un regard différent sur l’encadrement et la progression du PT, de par leur formation et leur approche méthodologique différentes. Ce qui pourrait… suggérer la créativité des élèves (surtout pour l’élaboration de la problématique et du plan du PT)!</w:t>
      </w:r>
    </w:p>
    <w:p w:rsidR="00B12C9D" w:rsidRDefault="00B12C9D" w:rsidP="003F53DF">
      <w:pPr>
        <w:rPr>
          <w:rFonts w:ascii="Times New Roman" w:hAnsi="Times New Roman"/>
          <w:sz w:val="24"/>
          <w:szCs w:val="24"/>
        </w:rPr>
      </w:pPr>
    </w:p>
    <w:p w:rsidR="00B12C9D" w:rsidRPr="00E63416" w:rsidRDefault="00B12C9D" w:rsidP="003F53DF">
      <w:pPr>
        <w:rPr>
          <w:rFonts w:ascii="Times New Roman" w:hAnsi="Times New Roman"/>
          <w:b/>
          <w:sz w:val="24"/>
          <w:szCs w:val="24"/>
        </w:rPr>
      </w:pPr>
    </w:p>
    <w:p w:rsidR="00B12C9D" w:rsidRPr="00E63416" w:rsidRDefault="00B12C9D" w:rsidP="00E63416">
      <w:pPr>
        <w:pStyle w:val="Paragraphedeliste"/>
        <w:numPr>
          <w:ilvl w:val="0"/>
          <w:numId w:val="1"/>
        </w:numPr>
        <w:rPr>
          <w:rFonts w:ascii="Times New Roman" w:hAnsi="Times New Roman"/>
          <w:b/>
          <w:sz w:val="24"/>
          <w:szCs w:val="24"/>
          <w:u w:val="single"/>
        </w:rPr>
      </w:pPr>
      <w:r w:rsidRPr="00E63416">
        <w:rPr>
          <w:rFonts w:ascii="Times New Roman" w:hAnsi="Times New Roman"/>
          <w:b/>
          <w:sz w:val="24"/>
          <w:szCs w:val="24"/>
          <w:u w:val="single"/>
        </w:rPr>
        <w:t>La mise en commun :</w:t>
      </w:r>
    </w:p>
    <w:p w:rsidR="00B12C9D" w:rsidRPr="00AF23DD" w:rsidRDefault="00B12C9D" w:rsidP="00FC0F25">
      <w:pPr>
        <w:rPr>
          <w:rFonts w:ascii="Times New Roman" w:hAnsi="Times New Roman"/>
          <w:sz w:val="24"/>
          <w:szCs w:val="24"/>
        </w:rPr>
      </w:pPr>
      <w:r w:rsidRPr="00C438EF">
        <w:rPr>
          <w:rFonts w:ascii="Times New Roman" w:hAnsi="Times New Roman"/>
          <w:sz w:val="24"/>
          <w:szCs w:val="24"/>
        </w:rPr>
        <w:t>La liste de questions proposée a permis de comprendre comment valider ou non l’étude d’un besoin proposé par un élève : certaine vigilance à avoir ; a permis d’illustrer le type de questions à poser à l’élève pour l’accompagn</w:t>
      </w:r>
      <w:r>
        <w:rPr>
          <w:rFonts w:ascii="Times New Roman" w:hAnsi="Times New Roman"/>
          <w:sz w:val="24"/>
          <w:szCs w:val="24"/>
        </w:rPr>
        <w:t>er.</w:t>
      </w:r>
    </w:p>
    <w:p w:rsidR="00B12C9D" w:rsidRPr="009F41BD" w:rsidRDefault="00B12C9D" w:rsidP="00FC0F25">
      <w:pPr>
        <w:rPr>
          <w:rFonts w:ascii="Times New Roman" w:hAnsi="Times New Roman"/>
          <w:i/>
          <w:sz w:val="24"/>
          <w:szCs w:val="24"/>
          <w:u w:val="single"/>
        </w:rPr>
      </w:pPr>
      <w:r w:rsidRPr="009F41BD">
        <w:rPr>
          <w:rFonts w:ascii="Times New Roman" w:hAnsi="Times New Roman"/>
          <w:i/>
          <w:sz w:val="24"/>
          <w:szCs w:val="24"/>
          <w:u w:val="single"/>
        </w:rPr>
        <w:t>Remarques effectuées</w:t>
      </w:r>
      <w:r>
        <w:rPr>
          <w:rFonts w:ascii="Times New Roman" w:hAnsi="Times New Roman"/>
          <w:i/>
          <w:sz w:val="24"/>
          <w:szCs w:val="24"/>
          <w:u w:val="single"/>
        </w:rPr>
        <w:t> par l’inspectrice :</w:t>
      </w:r>
    </w:p>
    <w:p w:rsidR="00B12C9D" w:rsidRDefault="00B12C9D" w:rsidP="00AF23DD">
      <w:pPr>
        <w:rPr>
          <w:rFonts w:ascii="Times New Roman" w:hAnsi="Times New Roman"/>
          <w:sz w:val="24"/>
          <w:szCs w:val="24"/>
        </w:rPr>
      </w:pPr>
      <w:r>
        <w:rPr>
          <w:rFonts w:ascii="Times New Roman" w:hAnsi="Times New Roman"/>
          <w:sz w:val="24"/>
          <w:szCs w:val="24"/>
        </w:rPr>
        <w:t xml:space="preserve">• Afin d’accompagner au mieux les élèves qui font une conception de projet, il faut avoir une certaine vigilance quant aux points suivants : </w:t>
      </w:r>
    </w:p>
    <w:p w:rsidR="00B12C9D" w:rsidRDefault="00B12C9D" w:rsidP="00AF23DD">
      <w:pPr>
        <w:pStyle w:val="Paragraphedeliste"/>
        <w:numPr>
          <w:ilvl w:val="0"/>
          <w:numId w:val="2"/>
        </w:numPr>
        <w:rPr>
          <w:rFonts w:ascii="Times New Roman" w:hAnsi="Times New Roman"/>
          <w:sz w:val="24"/>
          <w:szCs w:val="24"/>
        </w:rPr>
      </w:pPr>
      <w:r>
        <w:rPr>
          <w:rFonts w:ascii="Times New Roman" w:hAnsi="Times New Roman"/>
          <w:sz w:val="24"/>
          <w:szCs w:val="24"/>
        </w:rPr>
        <w:t>Le(s) besoin(s) ;</w:t>
      </w:r>
    </w:p>
    <w:p w:rsidR="00B12C9D" w:rsidRDefault="00B12C9D" w:rsidP="00AF23DD">
      <w:pPr>
        <w:pStyle w:val="Paragraphedeliste"/>
        <w:numPr>
          <w:ilvl w:val="0"/>
          <w:numId w:val="2"/>
        </w:numPr>
        <w:rPr>
          <w:rFonts w:ascii="Times New Roman" w:hAnsi="Times New Roman"/>
          <w:sz w:val="24"/>
          <w:szCs w:val="24"/>
        </w:rPr>
      </w:pPr>
      <w:r>
        <w:rPr>
          <w:rFonts w:ascii="Times New Roman" w:hAnsi="Times New Roman"/>
          <w:sz w:val="24"/>
          <w:szCs w:val="24"/>
        </w:rPr>
        <w:t>Le contexte ;</w:t>
      </w:r>
    </w:p>
    <w:p w:rsidR="00B12C9D" w:rsidRDefault="00B12C9D" w:rsidP="00AF23DD">
      <w:pPr>
        <w:pStyle w:val="Paragraphedeliste"/>
        <w:numPr>
          <w:ilvl w:val="0"/>
          <w:numId w:val="2"/>
        </w:numPr>
        <w:rPr>
          <w:rFonts w:ascii="Times New Roman" w:hAnsi="Times New Roman"/>
          <w:sz w:val="24"/>
          <w:szCs w:val="24"/>
        </w:rPr>
      </w:pPr>
      <w:r>
        <w:rPr>
          <w:rFonts w:ascii="Times New Roman" w:hAnsi="Times New Roman"/>
          <w:sz w:val="24"/>
          <w:szCs w:val="24"/>
        </w:rPr>
        <w:t xml:space="preserve">Le public ; </w:t>
      </w:r>
    </w:p>
    <w:p w:rsidR="00B12C9D" w:rsidRPr="00AF23DD" w:rsidRDefault="00B12C9D" w:rsidP="00AF23DD">
      <w:pPr>
        <w:pStyle w:val="Paragraphedeliste"/>
        <w:numPr>
          <w:ilvl w:val="0"/>
          <w:numId w:val="2"/>
        </w:numPr>
        <w:rPr>
          <w:rFonts w:ascii="Times New Roman" w:hAnsi="Times New Roman"/>
          <w:sz w:val="24"/>
          <w:szCs w:val="24"/>
        </w:rPr>
      </w:pPr>
      <w:r>
        <w:rPr>
          <w:rFonts w:ascii="Times New Roman" w:hAnsi="Times New Roman"/>
          <w:sz w:val="24"/>
          <w:szCs w:val="24"/>
        </w:rPr>
        <w:t>Le cadre institutionnel/les institutions : c</w:t>
      </w:r>
      <w:r w:rsidRPr="00AF23DD">
        <w:rPr>
          <w:rFonts w:ascii="Times New Roman" w:hAnsi="Times New Roman"/>
          <w:sz w:val="24"/>
          <w:szCs w:val="24"/>
        </w:rPr>
        <w:t>onnue</w:t>
      </w:r>
      <w:r>
        <w:rPr>
          <w:rFonts w:ascii="Times New Roman" w:hAnsi="Times New Roman"/>
          <w:sz w:val="24"/>
          <w:szCs w:val="24"/>
        </w:rPr>
        <w:t>s</w:t>
      </w:r>
      <w:r w:rsidRPr="00AF23DD">
        <w:rPr>
          <w:rFonts w:ascii="Times New Roman" w:hAnsi="Times New Roman"/>
          <w:sz w:val="24"/>
          <w:szCs w:val="24"/>
        </w:rPr>
        <w:t xml:space="preserve"> et reconnue</w:t>
      </w:r>
      <w:r>
        <w:rPr>
          <w:rFonts w:ascii="Times New Roman" w:hAnsi="Times New Roman"/>
          <w:sz w:val="24"/>
          <w:szCs w:val="24"/>
        </w:rPr>
        <w:t>s</w:t>
      </w:r>
      <w:r w:rsidRPr="00AF23DD">
        <w:rPr>
          <w:rFonts w:ascii="Times New Roman" w:hAnsi="Times New Roman"/>
          <w:sz w:val="24"/>
          <w:szCs w:val="24"/>
        </w:rPr>
        <w:t xml:space="preserve"> (attention pour certaines associations aux dérives sectaires)</w:t>
      </w:r>
      <w:r>
        <w:rPr>
          <w:rFonts w:ascii="Times New Roman" w:hAnsi="Times New Roman"/>
          <w:sz w:val="24"/>
          <w:szCs w:val="24"/>
        </w:rPr>
        <w:t> ;</w:t>
      </w:r>
    </w:p>
    <w:p w:rsidR="00B12C9D" w:rsidRDefault="00B12C9D" w:rsidP="00AF23DD">
      <w:pPr>
        <w:pStyle w:val="Paragraphedeliste"/>
        <w:numPr>
          <w:ilvl w:val="0"/>
          <w:numId w:val="2"/>
        </w:numPr>
        <w:rPr>
          <w:rFonts w:ascii="Times New Roman" w:hAnsi="Times New Roman"/>
          <w:sz w:val="24"/>
          <w:szCs w:val="24"/>
        </w:rPr>
      </w:pPr>
      <w:r>
        <w:rPr>
          <w:rFonts w:ascii="Times New Roman" w:hAnsi="Times New Roman"/>
          <w:sz w:val="24"/>
          <w:szCs w:val="24"/>
        </w:rPr>
        <w:t>Le projet doit s’intégrer aux différentes politiques sanitaires et sociales ;</w:t>
      </w:r>
    </w:p>
    <w:p w:rsidR="00B12C9D" w:rsidRPr="00AF23DD" w:rsidRDefault="00B12C9D" w:rsidP="00AF23DD">
      <w:pPr>
        <w:pStyle w:val="Paragraphedeliste"/>
        <w:numPr>
          <w:ilvl w:val="0"/>
          <w:numId w:val="2"/>
        </w:numPr>
        <w:rPr>
          <w:rFonts w:ascii="Times New Roman" w:hAnsi="Times New Roman"/>
          <w:sz w:val="24"/>
          <w:szCs w:val="24"/>
        </w:rPr>
      </w:pPr>
      <w:r>
        <w:rPr>
          <w:rFonts w:ascii="Times New Roman" w:hAnsi="Times New Roman"/>
          <w:sz w:val="24"/>
          <w:szCs w:val="24"/>
        </w:rPr>
        <w:t>U</w:t>
      </w:r>
      <w:r w:rsidRPr="00AF23DD">
        <w:rPr>
          <w:rFonts w:ascii="Times New Roman" w:hAnsi="Times New Roman"/>
          <w:sz w:val="24"/>
          <w:szCs w:val="24"/>
        </w:rPr>
        <w:t>n projet qui ne respecte pas la laïci</w:t>
      </w:r>
      <w:r>
        <w:rPr>
          <w:rFonts w:ascii="Times New Roman" w:hAnsi="Times New Roman"/>
          <w:sz w:val="24"/>
          <w:szCs w:val="24"/>
        </w:rPr>
        <w:t>té et la culture médico-sociale ou</w:t>
      </w:r>
      <w:r w:rsidRPr="00AF23DD">
        <w:rPr>
          <w:rFonts w:ascii="Times New Roman" w:hAnsi="Times New Roman"/>
          <w:sz w:val="24"/>
          <w:szCs w:val="24"/>
        </w:rPr>
        <w:t xml:space="preserve"> un projet d’association sectaire</w:t>
      </w:r>
      <w:r>
        <w:rPr>
          <w:rFonts w:ascii="Times New Roman" w:hAnsi="Times New Roman"/>
          <w:sz w:val="24"/>
          <w:szCs w:val="24"/>
        </w:rPr>
        <w:t xml:space="preserve"> doit être écarté</w:t>
      </w:r>
      <w:r w:rsidRPr="00AF23DD">
        <w:rPr>
          <w:rFonts w:ascii="Times New Roman" w:hAnsi="Times New Roman"/>
          <w:sz w:val="24"/>
          <w:szCs w:val="24"/>
        </w:rPr>
        <w:t> ;</w:t>
      </w:r>
    </w:p>
    <w:p w:rsidR="00B12C9D" w:rsidRPr="00310990" w:rsidRDefault="00B12C9D" w:rsidP="00FC0F25">
      <w:pPr>
        <w:pStyle w:val="Paragraphedeliste"/>
        <w:numPr>
          <w:ilvl w:val="0"/>
          <w:numId w:val="2"/>
        </w:numPr>
        <w:rPr>
          <w:rFonts w:ascii="Times New Roman" w:hAnsi="Times New Roman"/>
          <w:sz w:val="24"/>
          <w:szCs w:val="24"/>
        </w:rPr>
      </w:pPr>
      <w:r w:rsidRPr="002C7DB1">
        <w:rPr>
          <w:rFonts w:ascii="Times New Roman" w:hAnsi="Times New Roman"/>
          <w:sz w:val="24"/>
          <w:szCs w:val="24"/>
        </w:rPr>
        <w:t>Nécessité d’u</w:t>
      </w:r>
      <w:r>
        <w:rPr>
          <w:rFonts w:ascii="Times New Roman" w:hAnsi="Times New Roman"/>
          <w:sz w:val="24"/>
          <w:szCs w:val="24"/>
        </w:rPr>
        <w:t xml:space="preserve">n document pour lier le lycée (élève et </w:t>
      </w:r>
      <w:r w:rsidRPr="002C7DB1">
        <w:rPr>
          <w:rFonts w:ascii="Times New Roman" w:hAnsi="Times New Roman"/>
          <w:sz w:val="24"/>
          <w:szCs w:val="24"/>
        </w:rPr>
        <w:t>son travail) avec les professionnels et l’institution : forme à dé</w:t>
      </w:r>
      <w:r>
        <w:rPr>
          <w:rFonts w:ascii="Times New Roman" w:hAnsi="Times New Roman"/>
          <w:sz w:val="24"/>
          <w:szCs w:val="24"/>
        </w:rPr>
        <w:t>finir au sein de chaque lycée (</w:t>
      </w:r>
      <w:r w:rsidRPr="002C7DB1">
        <w:rPr>
          <w:rFonts w:ascii="Times New Roman" w:hAnsi="Times New Roman"/>
          <w:sz w:val="24"/>
          <w:szCs w:val="24"/>
        </w:rPr>
        <w:t>lettre, réunion d’information</w:t>
      </w:r>
      <w:r>
        <w:rPr>
          <w:rFonts w:ascii="Times New Roman" w:hAnsi="Times New Roman"/>
          <w:sz w:val="24"/>
          <w:szCs w:val="24"/>
        </w:rPr>
        <w:t xml:space="preserve">, </w:t>
      </w:r>
      <w:r w:rsidRPr="002C7DB1">
        <w:rPr>
          <w:rFonts w:ascii="Times New Roman" w:hAnsi="Times New Roman"/>
          <w:sz w:val="24"/>
          <w:szCs w:val="24"/>
        </w:rPr>
        <w:t>…)</w:t>
      </w:r>
      <w:r>
        <w:rPr>
          <w:rFonts w:ascii="Times New Roman" w:hAnsi="Times New Roman"/>
          <w:sz w:val="24"/>
          <w:szCs w:val="24"/>
        </w:rPr>
        <w:t>. En effet, l’introduction du PT par les adultes enseignants auprès des professionnels et institutions est obligatoire pour éviter des confusions d’objectifs entre le bac pro ASSP, le BTS SP3S, le BTS ESF, et le bac ST2S.</w:t>
      </w:r>
    </w:p>
    <w:p w:rsidR="00B12C9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t>Pour la conception d’un projet,</w:t>
      </w:r>
      <w:r w:rsidRPr="009F41BD">
        <w:rPr>
          <w:rFonts w:ascii="Times New Roman" w:hAnsi="Times New Roman"/>
          <w:sz w:val="24"/>
          <w:szCs w:val="24"/>
        </w:rPr>
        <w:t xml:space="preserve"> ne pas prendre un projet hautement technique, individualisé, de service</w:t>
      </w:r>
      <w:r>
        <w:rPr>
          <w:rFonts w:ascii="Times New Roman" w:hAnsi="Times New Roman"/>
          <w:sz w:val="24"/>
          <w:szCs w:val="24"/>
        </w:rPr>
        <w:t xml:space="preserve"> ; </w:t>
      </w:r>
    </w:p>
    <w:p w:rsidR="00B12C9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t>L</w:t>
      </w:r>
      <w:r w:rsidRPr="009F41BD">
        <w:rPr>
          <w:rFonts w:ascii="Times New Roman" w:hAnsi="Times New Roman"/>
          <w:sz w:val="24"/>
          <w:szCs w:val="24"/>
        </w:rPr>
        <w:t xml:space="preserve">’étude de besoin doit être correcte et bien faite : </w:t>
      </w:r>
      <w:r>
        <w:rPr>
          <w:rFonts w:ascii="Times New Roman" w:hAnsi="Times New Roman"/>
          <w:sz w:val="24"/>
          <w:szCs w:val="24"/>
        </w:rPr>
        <w:t xml:space="preserve">il faut orienter les élèves vers des projets présentant une faisabilité et une fiabilité (structure qui peut accueillir les élèves, </w:t>
      </w:r>
      <w:r w:rsidRPr="009F41BD">
        <w:rPr>
          <w:rFonts w:ascii="Times New Roman" w:hAnsi="Times New Roman"/>
          <w:sz w:val="24"/>
          <w:szCs w:val="24"/>
        </w:rPr>
        <w:t xml:space="preserve">enquête </w:t>
      </w:r>
      <w:r>
        <w:rPr>
          <w:rFonts w:ascii="Times New Roman" w:hAnsi="Times New Roman"/>
          <w:sz w:val="24"/>
          <w:szCs w:val="24"/>
        </w:rPr>
        <w:t>sur un échantillon représentatif pour l’étude de besoins, …).</w:t>
      </w:r>
    </w:p>
    <w:p w:rsidR="00B12C9D" w:rsidRPr="009F41B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t>Veiller à la prise de distance des élèves avec leur sujet pour faciliter l’analyse.</w:t>
      </w:r>
    </w:p>
    <w:p w:rsidR="00B12C9D" w:rsidRPr="009F41BD" w:rsidRDefault="00B12C9D" w:rsidP="00FC0F25">
      <w:pPr>
        <w:rPr>
          <w:rFonts w:ascii="Times New Roman" w:hAnsi="Times New Roman"/>
          <w:sz w:val="12"/>
          <w:szCs w:val="12"/>
        </w:rPr>
      </w:pPr>
    </w:p>
    <w:p w:rsidR="00B12C9D" w:rsidRDefault="00B12C9D" w:rsidP="00FC0F25">
      <w:pPr>
        <w:rPr>
          <w:rFonts w:ascii="Times New Roman" w:hAnsi="Times New Roman"/>
          <w:sz w:val="24"/>
          <w:szCs w:val="24"/>
        </w:rPr>
      </w:pPr>
      <w:r>
        <w:rPr>
          <w:rFonts w:ascii="Times New Roman" w:hAnsi="Times New Roman"/>
          <w:sz w:val="24"/>
          <w:szCs w:val="24"/>
        </w:rPr>
        <w:t>• La conception de projet nécessite la réalisation de l’étude du besoin, du diagnostic, mais pas la réalisation/mise en œuvre du projet sur le terrain (niveau BTS). Les élèves élaborent la conception des grandes lignes suite à l’analyse de la situation ; l’intérêt de cette démarche est de donner du sens et non pas de faire.</w:t>
      </w:r>
    </w:p>
    <w:p w:rsidR="00B12C9D" w:rsidRPr="00B76CBE" w:rsidRDefault="00B12C9D" w:rsidP="00FC0F25">
      <w:pPr>
        <w:rPr>
          <w:rFonts w:ascii="Times New Roman" w:hAnsi="Times New Roman"/>
          <w:sz w:val="12"/>
          <w:szCs w:val="12"/>
        </w:rPr>
      </w:pPr>
    </w:p>
    <w:p w:rsidR="00B12C9D" w:rsidRDefault="00B12C9D" w:rsidP="00FC0F25">
      <w:pPr>
        <w:rPr>
          <w:rFonts w:ascii="Times New Roman" w:hAnsi="Times New Roman"/>
          <w:sz w:val="24"/>
          <w:szCs w:val="24"/>
        </w:rPr>
      </w:pPr>
      <w:r>
        <w:rPr>
          <w:rFonts w:ascii="Times New Roman" w:hAnsi="Times New Roman"/>
          <w:sz w:val="24"/>
          <w:szCs w:val="24"/>
        </w:rPr>
        <w:t>• Les élèves partent d’un besoin, d’un problème ; l’organisation sera le point d’appui qui permettra de réaliser l’étude.</w:t>
      </w:r>
    </w:p>
    <w:p w:rsidR="00B12C9D" w:rsidRPr="00B76CBE" w:rsidRDefault="00B12C9D" w:rsidP="00FC0F25">
      <w:pPr>
        <w:rPr>
          <w:rFonts w:ascii="Times New Roman" w:hAnsi="Times New Roman"/>
          <w:sz w:val="12"/>
          <w:szCs w:val="12"/>
        </w:rPr>
      </w:pPr>
    </w:p>
    <w:p w:rsidR="00B12C9D" w:rsidRDefault="00B12C9D" w:rsidP="00FC0F25">
      <w:pPr>
        <w:rPr>
          <w:rFonts w:ascii="Times New Roman" w:hAnsi="Times New Roman"/>
          <w:sz w:val="24"/>
          <w:szCs w:val="24"/>
        </w:rPr>
      </w:pPr>
      <w:r>
        <w:rPr>
          <w:rFonts w:ascii="Times New Roman" w:hAnsi="Times New Roman"/>
          <w:sz w:val="24"/>
          <w:szCs w:val="24"/>
        </w:rPr>
        <w:t>• Si les professionnels demandent une implication supplémentaire des élèves, en contrepartie de l’échange réalisé, les élèves peuvent accepter si l’implication n’est pas trop chronophage, sinon non (la préparation du projet et de l’examen est prioritaire).</w:t>
      </w:r>
    </w:p>
    <w:p w:rsidR="00B12C9D" w:rsidRPr="00B76CBE" w:rsidRDefault="00B12C9D" w:rsidP="00FC0F25">
      <w:pPr>
        <w:rPr>
          <w:rFonts w:ascii="Times New Roman" w:hAnsi="Times New Roman"/>
          <w:sz w:val="12"/>
          <w:szCs w:val="12"/>
        </w:rPr>
      </w:pPr>
    </w:p>
    <w:p w:rsidR="00B12C9D" w:rsidRDefault="00B12C9D" w:rsidP="00FC0F25">
      <w:pPr>
        <w:rPr>
          <w:rFonts w:ascii="Times New Roman" w:hAnsi="Times New Roman"/>
          <w:sz w:val="24"/>
          <w:szCs w:val="24"/>
        </w:rPr>
      </w:pPr>
      <w:r>
        <w:rPr>
          <w:rFonts w:ascii="Times New Roman" w:hAnsi="Times New Roman"/>
          <w:sz w:val="24"/>
          <w:szCs w:val="24"/>
        </w:rPr>
        <w:t>• Le diagnostic n’est pas fait pour obtenir une réponse positive des institutions, et peut être fait sans rencontre avec les institutions.</w:t>
      </w:r>
    </w:p>
    <w:p w:rsidR="00B12C9D" w:rsidRDefault="00B12C9D" w:rsidP="00FC0F25">
      <w:pPr>
        <w:rPr>
          <w:rFonts w:ascii="Times New Roman" w:hAnsi="Times New Roman"/>
          <w:sz w:val="24"/>
          <w:szCs w:val="24"/>
        </w:rPr>
      </w:pPr>
    </w:p>
    <w:p w:rsidR="00B12C9D" w:rsidRDefault="00B12C9D" w:rsidP="00FC0F25">
      <w:pPr>
        <w:rPr>
          <w:rFonts w:ascii="Times New Roman" w:hAnsi="Times New Roman"/>
          <w:sz w:val="24"/>
          <w:szCs w:val="24"/>
        </w:rPr>
      </w:pPr>
      <w:r w:rsidRPr="005823DA">
        <w:rPr>
          <w:rFonts w:ascii="Times New Roman" w:hAnsi="Times New Roman"/>
          <w:sz w:val="24"/>
          <w:szCs w:val="24"/>
          <w:u w:val="single"/>
        </w:rPr>
        <w:t xml:space="preserve">Restitution </w:t>
      </w:r>
      <w:r w:rsidRPr="00C61ED9">
        <w:rPr>
          <w:rFonts w:ascii="Times New Roman" w:hAnsi="Times New Roman"/>
          <w:sz w:val="24"/>
          <w:szCs w:val="24"/>
          <w:u w:val="single"/>
        </w:rPr>
        <w:t>groupe 1 : cas concret de la piscine :</w:t>
      </w:r>
    </w:p>
    <w:p w:rsidR="00B12C9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lastRenderedPageBreak/>
        <w:t>D</w:t>
      </w:r>
      <w:r w:rsidRPr="00B76CBE">
        <w:rPr>
          <w:rFonts w:ascii="Times New Roman" w:hAnsi="Times New Roman"/>
          <w:sz w:val="24"/>
          <w:szCs w:val="24"/>
        </w:rPr>
        <w:t>ifférentes pistes d’étude possible : sanitaire ou social : différents axes possibles de travail (plusieurs groupes possibles pour un même problème)</w:t>
      </w:r>
      <w:r>
        <w:rPr>
          <w:rFonts w:ascii="Times New Roman" w:hAnsi="Times New Roman"/>
          <w:sz w:val="24"/>
          <w:szCs w:val="24"/>
        </w:rPr>
        <w:t>.</w:t>
      </w:r>
    </w:p>
    <w:p w:rsidR="00B12C9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t xml:space="preserve">Pour étude : </w:t>
      </w:r>
      <w:r w:rsidRPr="00B76CBE">
        <w:rPr>
          <w:rFonts w:ascii="Times New Roman" w:hAnsi="Times New Roman"/>
          <w:sz w:val="24"/>
          <w:szCs w:val="24"/>
        </w:rPr>
        <w:t>différents outil</w:t>
      </w:r>
      <w:r>
        <w:rPr>
          <w:rFonts w:ascii="Times New Roman" w:hAnsi="Times New Roman"/>
          <w:sz w:val="24"/>
          <w:szCs w:val="24"/>
        </w:rPr>
        <w:t>s</w:t>
      </w:r>
      <w:r w:rsidRPr="00B76CBE">
        <w:rPr>
          <w:rFonts w:ascii="Times New Roman" w:hAnsi="Times New Roman"/>
          <w:sz w:val="24"/>
          <w:szCs w:val="24"/>
        </w:rPr>
        <w:t xml:space="preserve"> d’investigation possible</w:t>
      </w:r>
      <w:r>
        <w:rPr>
          <w:rFonts w:ascii="Times New Roman" w:hAnsi="Times New Roman"/>
          <w:sz w:val="24"/>
          <w:szCs w:val="24"/>
        </w:rPr>
        <w:t>s (</w:t>
      </w:r>
      <w:r w:rsidRPr="00B76CBE">
        <w:rPr>
          <w:rFonts w:ascii="Times New Roman" w:hAnsi="Times New Roman"/>
          <w:sz w:val="24"/>
          <w:szCs w:val="24"/>
        </w:rPr>
        <w:t>grille d’observation</w:t>
      </w:r>
      <w:r>
        <w:rPr>
          <w:rFonts w:ascii="Times New Roman" w:hAnsi="Times New Roman"/>
          <w:sz w:val="24"/>
          <w:szCs w:val="24"/>
        </w:rPr>
        <w:t>, enquêtes, …à l’entrée des piscines).</w:t>
      </w:r>
    </w:p>
    <w:p w:rsidR="00B12C9D" w:rsidRDefault="00B12C9D" w:rsidP="00FC0F25">
      <w:pPr>
        <w:pStyle w:val="Paragraphedeliste"/>
        <w:numPr>
          <w:ilvl w:val="0"/>
          <w:numId w:val="2"/>
        </w:numPr>
        <w:rPr>
          <w:rFonts w:ascii="Times New Roman" w:hAnsi="Times New Roman"/>
          <w:sz w:val="24"/>
          <w:szCs w:val="24"/>
        </w:rPr>
      </w:pPr>
      <w:r w:rsidRPr="00B76CBE">
        <w:rPr>
          <w:rFonts w:ascii="Times New Roman" w:hAnsi="Times New Roman"/>
          <w:sz w:val="24"/>
          <w:szCs w:val="24"/>
        </w:rPr>
        <w:t xml:space="preserve">Réglementation </w:t>
      </w:r>
      <w:r>
        <w:rPr>
          <w:rFonts w:ascii="Times New Roman" w:hAnsi="Times New Roman"/>
          <w:sz w:val="24"/>
          <w:szCs w:val="24"/>
        </w:rPr>
        <w:t>sur les piscines : recherches </w:t>
      </w:r>
      <w:r w:rsidRPr="00C61ED9">
        <w:rPr>
          <w:rFonts w:ascii="Times New Roman" w:hAnsi="Times New Roman"/>
          <w:sz w:val="24"/>
          <w:szCs w:val="24"/>
        </w:rPr>
        <w:sym w:font="Wingdings" w:char="F0E0"/>
      </w:r>
      <w:r w:rsidRPr="00B76CBE">
        <w:rPr>
          <w:rFonts w:ascii="Times New Roman" w:hAnsi="Times New Roman"/>
          <w:sz w:val="24"/>
          <w:szCs w:val="24"/>
        </w:rPr>
        <w:t>accompagnement professeurs</w:t>
      </w:r>
      <w:r>
        <w:rPr>
          <w:rFonts w:ascii="Times New Roman" w:hAnsi="Times New Roman"/>
          <w:sz w:val="24"/>
          <w:szCs w:val="24"/>
        </w:rPr>
        <w:t>.</w:t>
      </w:r>
    </w:p>
    <w:p w:rsidR="00B12C9D" w:rsidRDefault="00B12C9D" w:rsidP="00FC0F25">
      <w:pPr>
        <w:pStyle w:val="Paragraphedeliste"/>
        <w:numPr>
          <w:ilvl w:val="0"/>
          <w:numId w:val="2"/>
        </w:numPr>
        <w:rPr>
          <w:rFonts w:ascii="Times New Roman" w:hAnsi="Times New Roman"/>
          <w:sz w:val="24"/>
          <w:szCs w:val="24"/>
        </w:rPr>
      </w:pPr>
      <w:r w:rsidRPr="00B76CBE">
        <w:rPr>
          <w:rFonts w:ascii="Times New Roman" w:hAnsi="Times New Roman"/>
          <w:sz w:val="24"/>
          <w:szCs w:val="24"/>
        </w:rPr>
        <w:t>Développement des maladies : recherches, accompagnement professeur BPH.</w:t>
      </w:r>
    </w:p>
    <w:p w:rsidR="00B12C9D" w:rsidRPr="00B76CBE" w:rsidRDefault="00B12C9D" w:rsidP="00FC0F25">
      <w:pPr>
        <w:pStyle w:val="Paragraphedeliste"/>
        <w:numPr>
          <w:ilvl w:val="0"/>
          <w:numId w:val="2"/>
        </w:numPr>
        <w:rPr>
          <w:rFonts w:ascii="Times New Roman" w:hAnsi="Times New Roman"/>
          <w:sz w:val="24"/>
          <w:szCs w:val="24"/>
        </w:rPr>
      </w:pPr>
      <w:r w:rsidRPr="00B76CBE">
        <w:rPr>
          <w:rFonts w:ascii="Times New Roman" w:hAnsi="Times New Roman"/>
          <w:sz w:val="24"/>
          <w:szCs w:val="24"/>
        </w:rPr>
        <w:t>Différentes mesures de préventions à imaginer : film, affichage, exposition….</w:t>
      </w:r>
    </w:p>
    <w:p w:rsidR="00B12C9D" w:rsidRDefault="00B12C9D" w:rsidP="00FC0F25">
      <w:pPr>
        <w:rPr>
          <w:rFonts w:ascii="Times New Roman" w:hAnsi="Times New Roman"/>
          <w:sz w:val="24"/>
          <w:szCs w:val="24"/>
        </w:rPr>
      </w:pPr>
    </w:p>
    <w:p w:rsidR="00B12C9D" w:rsidRPr="006803BF" w:rsidRDefault="00B12C9D" w:rsidP="00FC0F25">
      <w:pPr>
        <w:rPr>
          <w:rFonts w:ascii="Times New Roman" w:hAnsi="Times New Roman"/>
          <w:sz w:val="24"/>
          <w:szCs w:val="24"/>
        </w:rPr>
      </w:pPr>
      <w:r w:rsidRPr="006803BF">
        <w:rPr>
          <w:rFonts w:ascii="Times New Roman" w:hAnsi="Times New Roman"/>
          <w:sz w:val="24"/>
          <w:szCs w:val="24"/>
          <w:u w:val="single"/>
        </w:rPr>
        <w:t xml:space="preserve">Restitution </w:t>
      </w:r>
      <w:r w:rsidRPr="00C61ED9">
        <w:rPr>
          <w:rFonts w:ascii="Times New Roman" w:hAnsi="Times New Roman"/>
          <w:sz w:val="24"/>
          <w:szCs w:val="24"/>
          <w:u w:val="single"/>
        </w:rPr>
        <w:t>groupe 2 :cas concret du mode de garde collectif :</w:t>
      </w:r>
    </w:p>
    <w:p w:rsidR="00B12C9D" w:rsidRDefault="00B12C9D" w:rsidP="00FC0F25">
      <w:pPr>
        <w:pStyle w:val="Paragraphedeliste"/>
        <w:numPr>
          <w:ilvl w:val="0"/>
          <w:numId w:val="2"/>
        </w:numPr>
        <w:rPr>
          <w:rFonts w:ascii="Times New Roman" w:hAnsi="Times New Roman"/>
          <w:sz w:val="24"/>
          <w:szCs w:val="24"/>
        </w:rPr>
      </w:pPr>
      <w:r w:rsidRPr="00C61ED9">
        <w:rPr>
          <w:rFonts w:ascii="Times New Roman" w:hAnsi="Times New Roman"/>
          <w:sz w:val="24"/>
          <w:szCs w:val="24"/>
        </w:rPr>
        <w:t>Diagnostic des modes de gardes sur un territoire à étudier.</w:t>
      </w:r>
    </w:p>
    <w:p w:rsidR="00B12C9D" w:rsidRDefault="00B12C9D" w:rsidP="00FC0F25">
      <w:pPr>
        <w:pStyle w:val="Paragraphedeliste"/>
        <w:numPr>
          <w:ilvl w:val="0"/>
          <w:numId w:val="2"/>
        </w:numPr>
        <w:rPr>
          <w:rFonts w:ascii="Times New Roman" w:hAnsi="Times New Roman"/>
          <w:sz w:val="24"/>
          <w:szCs w:val="24"/>
        </w:rPr>
      </w:pPr>
      <w:r w:rsidRPr="00C61ED9">
        <w:rPr>
          <w:rFonts w:ascii="Times New Roman" w:hAnsi="Times New Roman"/>
          <w:sz w:val="24"/>
          <w:szCs w:val="24"/>
        </w:rPr>
        <w:t>Projet de l’élève à borner, se rapprocher des acteurs (services sociaux</w:t>
      </w:r>
      <w:r>
        <w:rPr>
          <w:rFonts w:ascii="Times New Roman" w:hAnsi="Times New Roman"/>
          <w:sz w:val="24"/>
          <w:szCs w:val="24"/>
        </w:rPr>
        <w:t>, communes, …</w:t>
      </w:r>
      <w:r w:rsidRPr="00C61ED9">
        <w:rPr>
          <w:rFonts w:ascii="Times New Roman" w:hAnsi="Times New Roman"/>
          <w:sz w:val="24"/>
          <w:szCs w:val="24"/>
        </w:rPr>
        <w:t>), recenser les offres existantes</w:t>
      </w:r>
      <w:r>
        <w:rPr>
          <w:rFonts w:ascii="Times New Roman" w:hAnsi="Times New Roman"/>
          <w:sz w:val="24"/>
          <w:szCs w:val="24"/>
        </w:rPr>
        <w:t>.</w:t>
      </w:r>
    </w:p>
    <w:p w:rsidR="00B12C9D" w:rsidRDefault="00B12C9D" w:rsidP="00FC0F25">
      <w:pPr>
        <w:pStyle w:val="Paragraphedeliste"/>
        <w:numPr>
          <w:ilvl w:val="0"/>
          <w:numId w:val="2"/>
        </w:numPr>
        <w:rPr>
          <w:rFonts w:ascii="Times New Roman" w:hAnsi="Times New Roman"/>
          <w:sz w:val="24"/>
          <w:szCs w:val="24"/>
        </w:rPr>
      </w:pPr>
      <w:r w:rsidRPr="00C61ED9">
        <w:rPr>
          <w:rFonts w:ascii="Times New Roman" w:hAnsi="Times New Roman"/>
          <w:sz w:val="24"/>
          <w:szCs w:val="24"/>
        </w:rPr>
        <w:t>Relier aux politiques familiales</w:t>
      </w:r>
      <w:r>
        <w:rPr>
          <w:rFonts w:ascii="Times New Roman" w:hAnsi="Times New Roman"/>
          <w:sz w:val="24"/>
          <w:szCs w:val="24"/>
        </w:rPr>
        <w:t>, plan RSA, services sociaux pour faciliter le retour à l’emploi, …</w:t>
      </w:r>
    </w:p>
    <w:p w:rsidR="00B12C9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t>Investigation sur un public en insertion.</w:t>
      </w:r>
    </w:p>
    <w:p w:rsidR="00B12C9D" w:rsidRPr="00C61ED9" w:rsidRDefault="00B12C9D" w:rsidP="00FC0F25">
      <w:pPr>
        <w:pStyle w:val="Paragraphedeliste"/>
        <w:numPr>
          <w:ilvl w:val="0"/>
          <w:numId w:val="2"/>
        </w:numPr>
        <w:rPr>
          <w:rFonts w:ascii="Times New Roman" w:hAnsi="Times New Roman"/>
          <w:sz w:val="24"/>
          <w:szCs w:val="24"/>
        </w:rPr>
      </w:pPr>
      <w:r w:rsidRPr="00C61ED9">
        <w:rPr>
          <w:rFonts w:ascii="Times New Roman" w:hAnsi="Times New Roman"/>
          <w:sz w:val="24"/>
          <w:szCs w:val="24"/>
        </w:rPr>
        <w:t>Faisable si accompagnement des</w:t>
      </w:r>
      <w:r>
        <w:rPr>
          <w:rFonts w:ascii="Times New Roman" w:hAnsi="Times New Roman"/>
          <w:sz w:val="24"/>
          <w:szCs w:val="24"/>
        </w:rPr>
        <w:t xml:space="preserve"> élèves et si accès aux données facilité.</w:t>
      </w:r>
    </w:p>
    <w:p w:rsidR="00B12C9D" w:rsidRDefault="00B12C9D" w:rsidP="00FC0F25">
      <w:pPr>
        <w:rPr>
          <w:rFonts w:ascii="Times New Roman" w:hAnsi="Times New Roman"/>
          <w:sz w:val="24"/>
          <w:szCs w:val="24"/>
          <w:u w:val="single"/>
        </w:rPr>
      </w:pPr>
    </w:p>
    <w:p w:rsidR="00B12C9D" w:rsidRDefault="00B12C9D" w:rsidP="00FC0F25">
      <w:pPr>
        <w:rPr>
          <w:rFonts w:ascii="Times New Roman" w:hAnsi="Times New Roman"/>
          <w:sz w:val="24"/>
          <w:szCs w:val="24"/>
        </w:rPr>
      </w:pPr>
      <w:r w:rsidRPr="006803BF">
        <w:rPr>
          <w:rFonts w:ascii="Times New Roman" w:hAnsi="Times New Roman"/>
          <w:sz w:val="24"/>
          <w:szCs w:val="24"/>
          <w:u w:val="single"/>
        </w:rPr>
        <w:t xml:space="preserve">Restitution </w:t>
      </w:r>
      <w:r w:rsidRPr="00C61ED9">
        <w:rPr>
          <w:rFonts w:ascii="Times New Roman" w:hAnsi="Times New Roman"/>
          <w:sz w:val="24"/>
          <w:szCs w:val="24"/>
          <w:u w:val="single"/>
        </w:rPr>
        <w:t>groupe 3 : vestiaire associatif, problème grandes tailles</w:t>
      </w:r>
      <w:r>
        <w:rPr>
          <w:rFonts w:ascii="Times New Roman" w:hAnsi="Times New Roman"/>
          <w:sz w:val="24"/>
          <w:szCs w:val="24"/>
          <w:u w:val="single"/>
        </w:rPr>
        <w:t> :</w:t>
      </w:r>
    </w:p>
    <w:p w:rsidR="00B12C9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t>Public à bien cibler.</w:t>
      </w:r>
    </w:p>
    <w:p w:rsidR="00B12C9D" w:rsidRDefault="00B12C9D" w:rsidP="00FC0F25">
      <w:pPr>
        <w:pStyle w:val="Paragraphedeliste"/>
        <w:numPr>
          <w:ilvl w:val="0"/>
          <w:numId w:val="2"/>
        </w:numPr>
        <w:rPr>
          <w:rFonts w:ascii="Times New Roman" w:hAnsi="Times New Roman"/>
          <w:sz w:val="24"/>
          <w:szCs w:val="24"/>
        </w:rPr>
      </w:pPr>
      <w:r w:rsidRPr="00C61ED9">
        <w:rPr>
          <w:rFonts w:ascii="Times New Roman" w:hAnsi="Times New Roman"/>
          <w:sz w:val="24"/>
          <w:szCs w:val="24"/>
        </w:rPr>
        <w:t xml:space="preserve">Attention </w:t>
      </w:r>
      <w:r>
        <w:rPr>
          <w:rFonts w:ascii="Times New Roman" w:hAnsi="Times New Roman"/>
          <w:sz w:val="24"/>
          <w:szCs w:val="24"/>
        </w:rPr>
        <w:t>à ne pas mettre en danger le public en précarité ; les élèves ne peuvent pas interroger directement le public.</w:t>
      </w:r>
    </w:p>
    <w:p w:rsidR="00B12C9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t>Cadre à bien limiter au départ.</w:t>
      </w:r>
    </w:p>
    <w:p w:rsidR="00B12C9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t>Les élèves possèdent les outils et les méthodes pour réussir.</w:t>
      </w:r>
    </w:p>
    <w:p w:rsidR="00B12C9D" w:rsidRPr="00D62C85" w:rsidRDefault="00B12C9D" w:rsidP="00D62C85">
      <w:pPr>
        <w:pStyle w:val="Paragraphedeliste"/>
        <w:rPr>
          <w:rFonts w:ascii="Times New Roman" w:hAnsi="Times New Roman"/>
          <w:sz w:val="24"/>
          <w:szCs w:val="24"/>
        </w:rPr>
      </w:pPr>
    </w:p>
    <w:p w:rsidR="00B12C9D" w:rsidRPr="00D62C85" w:rsidRDefault="00B12C9D" w:rsidP="00FC0F25">
      <w:pPr>
        <w:rPr>
          <w:rFonts w:ascii="Times New Roman" w:hAnsi="Times New Roman"/>
          <w:sz w:val="24"/>
          <w:szCs w:val="24"/>
          <w:u w:val="single"/>
        </w:rPr>
      </w:pPr>
      <w:r w:rsidRPr="00D62C85">
        <w:rPr>
          <w:rFonts w:ascii="Times New Roman" w:hAnsi="Times New Roman"/>
          <w:i/>
          <w:sz w:val="24"/>
          <w:szCs w:val="24"/>
          <w:u w:val="single"/>
        </w:rPr>
        <w:t>Remarques générales </w:t>
      </w:r>
      <w:r>
        <w:rPr>
          <w:rFonts w:ascii="Times New Roman" w:hAnsi="Times New Roman"/>
          <w:i/>
          <w:sz w:val="24"/>
          <w:szCs w:val="24"/>
          <w:u w:val="single"/>
        </w:rPr>
        <w:t>de l’inspectrice :</w:t>
      </w:r>
    </w:p>
    <w:p w:rsidR="00B12C9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t>"P</w:t>
      </w:r>
      <w:r w:rsidRPr="00D62C85">
        <w:rPr>
          <w:rFonts w:ascii="Times New Roman" w:hAnsi="Times New Roman"/>
          <w:sz w:val="24"/>
          <w:szCs w:val="24"/>
        </w:rPr>
        <w:t>roblématique</w:t>
      </w:r>
      <w:r>
        <w:rPr>
          <w:rFonts w:ascii="Times New Roman" w:hAnsi="Times New Roman"/>
          <w:sz w:val="24"/>
          <w:szCs w:val="24"/>
        </w:rPr>
        <w:t>"</w:t>
      </w:r>
      <w:r w:rsidRPr="00D62C85">
        <w:rPr>
          <w:rFonts w:ascii="Times New Roman" w:hAnsi="Times New Roman"/>
          <w:sz w:val="24"/>
          <w:szCs w:val="24"/>
        </w:rPr>
        <w:t xml:space="preserve"> à remplacer par </w:t>
      </w:r>
      <w:r>
        <w:rPr>
          <w:rFonts w:ascii="Times New Roman" w:hAnsi="Times New Roman"/>
          <w:sz w:val="24"/>
          <w:szCs w:val="24"/>
        </w:rPr>
        <w:t>"</w:t>
      </w:r>
      <w:r w:rsidRPr="00D62C85">
        <w:rPr>
          <w:rFonts w:ascii="Times New Roman" w:hAnsi="Times New Roman"/>
          <w:sz w:val="24"/>
          <w:szCs w:val="24"/>
        </w:rPr>
        <w:t>questionnement</w:t>
      </w:r>
      <w:r>
        <w:rPr>
          <w:rFonts w:ascii="Times New Roman" w:hAnsi="Times New Roman"/>
          <w:sz w:val="24"/>
          <w:szCs w:val="24"/>
        </w:rPr>
        <w:t xml:space="preserve">" (« problématique » est un </w:t>
      </w:r>
      <w:r w:rsidRPr="00D62C85">
        <w:rPr>
          <w:rFonts w:ascii="Times New Roman" w:hAnsi="Times New Roman"/>
          <w:sz w:val="24"/>
          <w:szCs w:val="24"/>
        </w:rPr>
        <w:t>terme utilisé dans</w:t>
      </w:r>
      <w:r>
        <w:rPr>
          <w:rFonts w:ascii="Times New Roman" w:hAnsi="Times New Roman"/>
          <w:sz w:val="24"/>
          <w:szCs w:val="24"/>
        </w:rPr>
        <w:t xml:space="preserve"> le</w:t>
      </w:r>
      <w:r w:rsidRPr="00D62C85">
        <w:rPr>
          <w:rFonts w:ascii="Times New Roman" w:hAnsi="Times New Roman"/>
          <w:sz w:val="24"/>
          <w:szCs w:val="24"/>
        </w:rPr>
        <w:t xml:space="preserve"> cadre de mémoires)</w:t>
      </w:r>
      <w:r>
        <w:rPr>
          <w:rFonts w:ascii="Times New Roman" w:hAnsi="Times New Roman"/>
          <w:sz w:val="24"/>
          <w:szCs w:val="24"/>
        </w:rPr>
        <w:t>.</w:t>
      </w:r>
    </w:p>
    <w:p w:rsidR="00B12C9D" w:rsidRDefault="00B12C9D" w:rsidP="00FC0F25">
      <w:pPr>
        <w:pStyle w:val="Paragraphedeliste"/>
        <w:numPr>
          <w:ilvl w:val="0"/>
          <w:numId w:val="2"/>
        </w:numPr>
        <w:rPr>
          <w:rFonts w:ascii="Times New Roman" w:hAnsi="Times New Roman"/>
          <w:sz w:val="24"/>
          <w:szCs w:val="24"/>
        </w:rPr>
      </w:pPr>
      <w:r>
        <w:rPr>
          <w:rFonts w:ascii="Times New Roman" w:hAnsi="Times New Roman"/>
          <w:sz w:val="24"/>
          <w:szCs w:val="24"/>
        </w:rPr>
        <w:t>P</w:t>
      </w:r>
      <w:r w:rsidRPr="00D62C85">
        <w:rPr>
          <w:rFonts w:ascii="Times New Roman" w:hAnsi="Times New Roman"/>
          <w:sz w:val="24"/>
          <w:szCs w:val="24"/>
        </w:rPr>
        <w:t xml:space="preserve">our </w:t>
      </w:r>
      <w:r>
        <w:rPr>
          <w:rFonts w:ascii="Times New Roman" w:hAnsi="Times New Roman"/>
          <w:sz w:val="24"/>
          <w:szCs w:val="24"/>
        </w:rPr>
        <w:t>l’</w:t>
      </w:r>
      <w:r w:rsidRPr="00D62C85">
        <w:rPr>
          <w:rFonts w:ascii="Times New Roman" w:hAnsi="Times New Roman"/>
          <w:sz w:val="24"/>
          <w:szCs w:val="24"/>
        </w:rPr>
        <w:t>examen</w:t>
      </w:r>
      <w:r>
        <w:rPr>
          <w:rFonts w:ascii="Times New Roman" w:hAnsi="Times New Roman"/>
          <w:sz w:val="24"/>
          <w:szCs w:val="24"/>
        </w:rPr>
        <w:t>,</w:t>
      </w:r>
      <w:r w:rsidRPr="00D62C85">
        <w:rPr>
          <w:rFonts w:ascii="Times New Roman" w:hAnsi="Times New Roman"/>
          <w:sz w:val="24"/>
          <w:szCs w:val="24"/>
        </w:rPr>
        <w:t xml:space="preserve"> être « ouvert »</w:t>
      </w:r>
      <w:r>
        <w:rPr>
          <w:rFonts w:ascii="Times New Roman" w:hAnsi="Times New Roman"/>
          <w:sz w:val="24"/>
          <w:szCs w:val="24"/>
        </w:rPr>
        <w:t>,</w:t>
      </w:r>
      <w:r w:rsidRPr="00D62C85">
        <w:rPr>
          <w:rFonts w:ascii="Times New Roman" w:hAnsi="Times New Roman"/>
          <w:sz w:val="24"/>
          <w:szCs w:val="24"/>
        </w:rPr>
        <w:t xml:space="preserve"> pas</w:t>
      </w:r>
      <w:r>
        <w:rPr>
          <w:rFonts w:ascii="Times New Roman" w:hAnsi="Times New Roman"/>
          <w:sz w:val="24"/>
          <w:szCs w:val="24"/>
        </w:rPr>
        <w:t xml:space="preserve"> de remise en cause des projets ou de choix suggérés par des collègues</w:t>
      </w:r>
      <w:r w:rsidRPr="00D62C85">
        <w:rPr>
          <w:rFonts w:ascii="Times New Roman" w:hAnsi="Times New Roman"/>
          <w:sz w:val="24"/>
          <w:szCs w:val="24"/>
        </w:rPr>
        <w:t xml:space="preserve"> et encore moins devant </w:t>
      </w:r>
      <w:r>
        <w:rPr>
          <w:rFonts w:ascii="Times New Roman" w:hAnsi="Times New Roman"/>
          <w:sz w:val="24"/>
          <w:szCs w:val="24"/>
        </w:rPr>
        <w:t xml:space="preserve">les </w:t>
      </w:r>
      <w:r w:rsidRPr="00D62C85">
        <w:rPr>
          <w:rFonts w:ascii="Times New Roman" w:hAnsi="Times New Roman"/>
          <w:sz w:val="24"/>
          <w:szCs w:val="24"/>
        </w:rPr>
        <w:t>élèv</w:t>
      </w:r>
      <w:r>
        <w:rPr>
          <w:rFonts w:ascii="Times New Roman" w:hAnsi="Times New Roman"/>
          <w:sz w:val="24"/>
          <w:szCs w:val="24"/>
        </w:rPr>
        <w:t>es.</w:t>
      </w: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Default="00B12C9D" w:rsidP="00146A82">
      <w:pPr>
        <w:rPr>
          <w:rFonts w:ascii="Times New Roman" w:hAnsi="Times New Roman"/>
          <w:sz w:val="24"/>
          <w:szCs w:val="24"/>
        </w:rPr>
      </w:pPr>
    </w:p>
    <w:p w:rsidR="00B12C9D" w:rsidRPr="00146A82" w:rsidRDefault="00B12C9D" w:rsidP="00146A82">
      <w:pPr>
        <w:rPr>
          <w:rFonts w:ascii="Times New Roman" w:hAnsi="Times New Roman"/>
          <w:sz w:val="24"/>
          <w:szCs w:val="24"/>
        </w:rPr>
      </w:pPr>
    </w:p>
    <w:p w:rsidR="00B12C9D" w:rsidRDefault="00B12C9D" w:rsidP="00FC0F25">
      <w:pPr>
        <w:rPr>
          <w:rFonts w:ascii="Times New Roman" w:hAnsi="Times New Roman"/>
          <w:sz w:val="24"/>
          <w:szCs w:val="24"/>
        </w:rPr>
      </w:pPr>
    </w:p>
    <w:p w:rsidR="00B12C9D" w:rsidRDefault="00B12C9D" w:rsidP="00FC0F25">
      <w:pPr>
        <w:rPr>
          <w:rFonts w:ascii="Times New Roman" w:hAnsi="Times New Roman"/>
          <w:sz w:val="24"/>
          <w:szCs w:val="24"/>
        </w:rPr>
      </w:pPr>
    </w:p>
    <w:p w:rsidR="00B12C9D" w:rsidRDefault="00B12C9D" w:rsidP="00FC0F25">
      <w:pPr>
        <w:rPr>
          <w:rFonts w:ascii="Times New Roman" w:hAnsi="Times New Roman"/>
          <w:sz w:val="24"/>
          <w:szCs w:val="24"/>
        </w:rPr>
      </w:pPr>
    </w:p>
    <w:p w:rsidR="00B12C9D" w:rsidRDefault="004E16A0" w:rsidP="00FC0F25">
      <w:pPr>
        <w:rPr>
          <w:rFonts w:ascii="Times New Roman" w:hAnsi="Times New Roman"/>
          <w:sz w:val="24"/>
          <w:szCs w:val="24"/>
        </w:rPr>
      </w:pPr>
      <w:r w:rsidRPr="004E16A0">
        <w:rPr>
          <w:noProof/>
          <w:lang w:eastAsia="fr-FR"/>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4.4pt;margin-top:-36.35pt;width:229.5pt;height:32.25pt;z-index:251658240;visibility:visible" stroked="f">
            <v:textbox>
              <w:txbxContent>
                <w:p w:rsidR="00B12C9D" w:rsidRPr="009B501B" w:rsidRDefault="00B12C9D" w:rsidP="009B501B">
                  <w:pPr>
                    <w:jc w:val="center"/>
                    <w:rPr>
                      <w:rFonts w:ascii="Times New Roman" w:hAnsi="Times New Roman"/>
                      <w:b/>
                      <w:u w:val="single"/>
                    </w:rPr>
                  </w:pPr>
                  <w:r w:rsidRPr="009B501B">
                    <w:rPr>
                      <w:rFonts w:ascii="Times New Roman" w:hAnsi="Times New Roman"/>
                      <w:b/>
                      <w:u w:val="single"/>
                    </w:rPr>
                    <w:t>Annexe I</w:t>
                  </w:r>
                </w:p>
              </w:txbxContent>
            </v:textbox>
          </v:shape>
        </w:pict>
      </w:r>
      <w:r w:rsidR="00DD6A5A">
        <w:rPr>
          <w:noProof/>
          <w:lang w:eastAsia="fr-FR"/>
        </w:rPr>
        <w:drawing>
          <wp:anchor distT="0" distB="0" distL="114300" distR="114300" simplePos="0" relativeHeight="251657216" behindDoc="0" locked="0" layoutInCell="1" allowOverlap="1">
            <wp:simplePos x="0" y="0"/>
            <wp:positionH relativeFrom="column">
              <wp:posOffset>-661670</wp:posOffset>
            </wp:positionH>
            <wp:positionV relativeFrom="paragraph">
              <wp:posOffset>-461645</wp:posOffset>
            </wp:positionV>
            <wp:extent cx="7143750" cy="9819640"/>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7143750" cy="9819640"/>
                    </a:xfrm>
                    <a:prstGeom prst="rect">
                      <a:avLst/>
                    </a:prstGeom>
                    <a:noFill/>
                  </pic:spPr>
                </pic:pic>
              </a:graphicData>
            </a:graphic>
          </wp:anchor>
        </w:drawing>
      </w:r>
      <w:r w:rsidR="00B12C9D">
        <w:rPr>
          <w:rFonts w:ascii="Times New Roman" w:hAnsi="Times New Roman"/>
          <w:sz w:val="24"/>
          <w:szCs w:val="24"/>
        </w:rPr>
        <w:t>-</w:t>
      </w:r>
    </w:p>
    <w:p w:rsidR="00B12C9D" w:rsidRDefault="00B12C9D" w:rsidP="00FC0F25">
      <w:pPr>
        <w:rPr>
          <w:rFonts w:ascii="Times New Roman" w:hAnsi="Times New Roman"/>
          <w:sz w:val="24"/>
          <w:szCs w:val="24"/>
        </w:rPr>
      </w:pPr>
    </w:p>
    <w:p w:rsidR="00B12C9D" w:rsidRDefault="00B12C9D" w:rsidP="003F53DF">
      <w:pPr>
        <w:rPr>
          <w:rFonts w:ascii="Times New Roman" w:hAnsi="Times New Roman"/>
          <w:sz w:val="24"/>
          <w:szCs w:val="24"/>
        </w:rPr>
      </w:pPr>
    </w:p>
    <w:p w:rsidR="00B12C9D" w:rsidRDefault="00B12C9D" w:rsidP="003F53DF">
      <w:pPr>
        <w:rPr>
          <w:rFonts w:ascii="Times New Roman" w:hAnsi="Times New Roman"/>
          <w:sz w:val="24"/>
          <w:szCs w:val="24"/>
        </w:rPr>
      </w:pPr>
    </w:p>
    <w:p w:rsidR="00B12C9D" w:rsidRPr="00E32DBF" w:rsidRDefault="00B12C9D" w:rsidP="003F53DF">
      <w:pPr>
        <w:rPr>
          <w:rFonts w:ascii="Times New Roman" w:hAnsi="Times New Roman"/>
          <w:sz w:val="24"/>
          <w:szCs w:val="24"/>
        </w:rPr>
      </w:pPr>
    </w:p>
    <w:p w:rsidR="00B12C9D" w:rsidRDefault="00B12C9D" w:rsidP="00497943">
      <w:pPr>
        <w:jc w:val="left"/>
        <w:rPr>
          <w:rFonts w:ascii="Times New Roman" w:hAnsi="Times New Roman"/>
          <w:sz w:val="24"/>
          <w:szCs w:val="24"/>
        </w:rPr>
      </w:pPr>
    </w:p>
    <w:p w:rsidR="00B12C9D" w:rsidRDefault="00B12C9D" w:rsidP="00497943">
      <w:pPr>
        <w:jc w:val="left"/>
        <w:rPr>
          <w:rFonts w:ascii="Times New Roman" w:hAnsi="Times New Roman"/>
          <w:sz w:val="24"/>
          <w:szCs w:val="24"/>
        </w:rPr>
      </w:pPr>
    </w:p>
    <w:p w:rsidR="00B12C9D" w:rsidRDefault="00B12C9D" w:rsidP="00497943">
      <w:pPr>
        <w:jc w:val="left"/>
        <w:rPr>
          <w:rFonts w:ascii="Times New Roman" w:hAnsi="Times New Roman"/>
          <w:sz w:val="24"/>
          <w:szCs w:val="24"/>
        </w:rPr>
      </w:pPr>
    </w:p>
    <w:p w:rsidR="00B12C9D" w:rsidRDefault="00B12C9D" w:rsidP="00497943">
      <w:pPr>
        <w:jc w:val="left"/>
        <w:rPr>
          <w:rFonts w:ascii="Times New Roman" w:hAnsi="Times New Roman"/>
          <w:sz w:val="24"/>
          <w:szCs w:val="24"/>
        </w:rPr>
      </w:pPr>
    </w:p>
    <w:p w:rsidR="00B12C9D" w:rsidRPr="00497943" w:rsidRDefault="00B12C9D" w:rsidP="00497943">
      <w:pPr>
        <w:jc w:val="left"/>
        <w:rPr>
          <w:rFonts w:ascii="Times New Roman" w:hAnsi="Times New Roman"/>
          <w:sz w:val="24"/>
          <w:szCs w:val="24"/>
        </w:rPr>
      </w:pPr>
    </w:p>
    <w:sectPr w:rsidR="00B12C9D" w:rsidRPr="00497943" w:rsidSect="00091BDD">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64F"/>
    <w:multiLevelType w:val="hybridMultilevel"/>
    <w:tmpl w:val="8168FCEC"/>
    <w:lvl w:ilvl="0" w:tplc="443C2316">
      <w:start w:val="1"/>
      <w:numFmt w:val="decimal"/>
      <w:lvlText w:val="%1)"/>
      <w:lvlJc w:val="left"/>
      <w:pPr>
        <w:ind w:left="1068" w:hanging="360"/>
      </w:pPr>
      <w:rPr>
        <w:rFonts w:cs="Times New Roman" w:hint="default"/>
      </w:rPr>
    </w:lvl>
    <w:lvl w:ilvl="1" w:tplc="040C0019">
      <w:start w:val="1"/>
      <w:numFmt w:val="lowerLetter"/>
      <w:lvlText w:val="%2."/>
      <w:lvlJc w:val="left"/>
      <w:pPr>
        <w:ind w:left="1788" w:hanging="360"/>
      </w:pPr>
      <w:rPr>
        <w:rFonts w:cs="Times New Roman"/>
      </w:rPr>
    </w:lvl>
    <w:lvl w:ilvl="2" w:tplc="040C001B">
      <w:start w:val="1"/>
      <w:numFmt w:val="lowerRoman"/>
      <w:lvlText w:val="%3."/>
      <w:lvlJc w:val="right"/>
      <w:pPr>
        <w:ind w:left="2508" w:hanging="180"/>
      </w:pPr>
      <w:rPr>
        <w:rFonts w:cs="Times New Roman"/>
      </w:rPr>
    </w:lvl>
    <w:lvl w:ilvl="3" w:tplc="040C000F">
      <w:start w:val="1"/>
      <w:numFmt w:val="decimal"/>
      <w:lvlText w:val="%4."/>
      <w:lvlJc w:val="left"/>
      <w:pPr>
        <w:ind w:left="3228" w:hanging="360"/>
      </w:pPr>
      <w:rPr>
        <w:rFonts w:cs="Times New Roman"/>
      </w:rPr>
    </w:lvl>
    <w:lvl w:ilvl="4" w:tplc="040C0019">
      <w:start w:val="1"/>
      <w:numFmt w:val="lowerLetter"/>
      <w:lvlText w:val="%5."/>
      <w:lvlJc w:val="left"/>
      <w:pPr>
        <w:ind w:left="3948" w:hanging="360"/>
      </w:pPr>
      <w:rPr>
        <w:rFonts w:cs="Times New Roman"/>
      </w:rPr>
    </w:lvl>
    <w:lvl w:ilvl="5" w:tplc="040C001B">
      <w:start w:val="1"/>
      <w:numFmt w:val="lowerRoman"/>
      <w:lvlText w:val="%6."/>
      <w:lvlJc w:val="right"/>
      <w:pPr>
        <w:ind w:left="4668" w:hanging="180"/>
      </w:pPr>
      <w:rPr>
        <w:rFonts w:cs="Times New Roman"/>
      </w:rPr>
    </w:lvl>
    <w:lvl w:ilvl="6" w:tplc="040C000F">
      <w:start w:val="1"/>
      <w:numFmt w:val="decimal"/>
      <w:lvlText w:val="%7."/>
      <w:lvlJc w:val="left"/>
      <w:pPr>
        <w:ind w:left="5388" w:hanging="360"/>
      </w:pPr>
      <w:rPr>
        <w:rFonts w:cs="Times New Roman"/>
      </w:rPr>
    </w:lvl>
    <w:lvl w:ilvl="7" w:tplc="040C0019">
      <w:start w:val="1"/>
      <w:numFmt w:val="lowerLetter"/>
      <w:lvlText w:val="%8."/>
      <w:lvlJc w:val="left"/>
      <w:pPr>
        <w:ind w:left="6108" w:hanging="360"/>
      </w:pPr>
      <w:rPr>
        <w:rFonts w:cs="Times New Roman"/>
      </w:rPr>
    </w:lvl>
    <w:lvl w:ilvl="8" w:tplc="040C001B">
      <w:start w:val="1"/>
      <w:numFmt w:val="lowerRoman"/>
      <w:lvlText w:val="%9."/>
      <w:lvlJc w:val="right"/>
      <w:pPr>
        <w:ind w:left="6828" w:hanging="180"/>
      </w:pPr>
      <w:rPr>
        <w:rFonts w:cs="Times New Roman"/>
      </w:rPr>
    </w:lvl>
  </w:abstractNum>
  <w:abstractNum w:abstractNumId="1">
    <w:nsid w:val="27B6313D"/>
    <w:multiLevelType w:val="hybridMultilevel"/>
    <w:tmpl w:val="ED4646E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39B0632F"/>
    <w:multiLevelType w:val="hybridMultilevel"/>
    <w:tmpl w:val="88907D12"/>
    <w:lvl w:ilvl="0" w:tplc="BA166490">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32F001C"/>
    <w:multiLevelType w:val="hybridMultilevel"/>
    <w:tmpl w:val="42E47272"/>
    <w:lvl w:ilvl="0" w:tplc="321EF622">
      <w:start w:val="2"/>
      <w:numFmt w:val="decimal"/>
      <w:lvlText w:val="%1."/>
      <w:lvlJc w:val="left"/>
      <w:pPr>
        <w:ind w:left="786" w:hanging="360"/>
      </w:pPr>
      <w:rPr>
        <w:rFonts w:cs="Times New Roman" w:hint="default"/>
      </w:rPr>
    </w:lvl>
    <w:lvl w:ilvl="1" w:tplc="040C0019">
      <w:start w:val="1"/>
      <w:numFmt w:val="lowerLetter"/>
      <w:lvlText w:val="%2."/>
      <w:lvlJc w:val="left"/>
      <w:pPr>
        <w:ind w:left="1506" w:hanging="360"/>
      </w:pPr>
      <w:rPr>
        <w:rFonts w:cs="Times New Roman"/>
      </w:rPr>
    </w:lvl>
    <w:lvl w:ilvl="2" w:tplc="040C001B">
      <w:start w:val="1"/>
      <w:numFmt w:val="lowerRoman"/>
      <w:lvlText w:val="%3."/>
      <w:lvlJc w:val="right"/>
      <w:pPr>
        <w:ind w:left="2226" w:hanging="180"/>
      </w:pPr>
      <w:rPr>
        <w:rFonts w:cs="Times New Roman"/>
      </w:rPr>
    </w:lvl>
    <w:lvl w:ilvl="3" w:tplc="040C000F">
      <w:start w:val="1"/>
      <w:numFmt w:val="decimal"/>
      <w:lvlText w:val="%4."/>
      <w:lvlJc w:val="left"/>
      <w:pPr>
        <w:ind w:left="2946" w:hanging="360"/>
      </w:pPr>
      <w:rPr>
        <w:rFonts w:cs="Times New Roman"/>
      </w:rPr>
    </w:lvl>
    <w:lvl w:ilvl="4" w:tplc="040C0019">
      <w:start w:val="1"/>
      <w:numFmt w:val="lowerLetter"/>
      <w:lvlText w:val="%5."/>
      <w:lvlJc w:val="left"/>
      <w:pPr>
        <w:ind w:left="3666" w:hanging="360"/>
      </w:pPr>
      <w:rPr>
        <w:rFonts w:cs="Times New Roman"/>
      </w:rPr>
    </w:lvl>
    <w:lvl w:ilvl="5" w:tplc="040C001B">
      <w:start w:val="1"/>
      <w:numFmt w:val="lowerRoman"/>
      <w:lvlText w:val="%6."/>
      <w:lvlJc w:val="right"/>
      <w:pPr>
        <w:ind w:left="4386" w:hanging="180"/>
      </w:pPr>
      <w:rPr>
        <w:rFonts w:cs="Times New Roman"/>
      </w:rPr>
    </w:lvl>
    <w:lvl w:ilvl="6" w:tplc="040C000F">
      <w:start w:val="1"/>
      <w:numFmt w:val="decimal"/>
      <w:lvlText w:val="%7."/>
      <w:lvlJc w:val="left"/>
      <w:pPr>
        <w:ind w:left="5106" w:hanging="360"/>
      </w:pPr>
      <w:rPr>
        <w:rFonts w:cs="Times New Roman"/>
      </w:rPr>
    </w:lvl>
    <w:lvl w:ilvl="7" w:tplc="040C0019">
      <w:start w:val="1"/>
      <w:numFmt w:val="lowerLetter"/>
      <w:lvlText w:val="%8."/>
      <w:lvlJc w:val="left"/>
      <w:pPr>
        <w:ind w:left="5826" w:hanging="360"/>
      </w:pPr>
      <w:rPr>
        <w:rFonts w:cs="Times New Roman"/>
      </w:rPr>
    </w:lvl>
    <w:lvl w:ilvl="8" w:tplc="040C001B">
      <w:start w:val="1"/>
      <w:numFmt w:val="lowerRoman"/>
      <w:lvlText w:val="%9."/>
      <w:lvlJc w:val="right"/>
      <w:pPr>
        <w:ind w:left="6546" w:hanging="180"/>
      </w:pPr>
      <w:rPr>
        <w:rFonts w:cs="Times New Roman"/>
      </w:rPr>
    </w:lvl>
  </w:abstractNum>
  <w:abstractNum w:abstractNumId="4">
    <w:nsid w:val="5AA82E73"/>
    <w:multiLevelType w:val="hybridMultilevel"/>
    <w:tmpl w:val="8B6C4736"/>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0B6F4E"/>
    <w:rsid w:val="000021CB"/>
    <w:rsid w:val="00035A1F"/>
    <w:rsid w:val="000372FB"/>
    <w:rsid w:val="00037C34"/>
    <w:rsid w:val="0004735A"/>
    <w:rsid w:val="00065D1C"/>
    <w:rsid w:val="00091BDD"/>
    <w:rsid w:val="000B6F4E"/>
    <w:rsid w:val="000D13DB"/>
    <w:rsid w:val="000F0874"/>
    <w:rsid w:val="000F1EE9"/>
    <w:rsid w:val="00146A82"/>
    <w:rsid w:val="00192DF0"/>
    <w:rsid w:val="001A376F"/>
    <w:rsid w:val="001A5F7D"/>
    <w:rsid w:val="001D0244"/>
    <w:rsid w:val="001D544B"/>
    <w:rsid w:val="001F4396"/>
    <w:rsid w:val="001F5BB5"/>
    <w:rsid w:val="002B12AE"/>
    <w:rsid w:val="002C7DB1"/>
    <w:rsid w:val="00310990"/>
    <w:rsid w:val="00313993"/>
    <w:rsid w:val="0036412C"/>
    <w:rsid w:val="00375B19"/>
    <w:rsid w:val="00397FC1"/>
    <w:rsid w:val="003C3DEE"/>
    <w:rsid w:val="003F53DF"/>
    <w:rsid w:val="004417BD"/>
    <w:rsid w:val="00460CA1"/>
    <w:rsid w:val="00497943"/>
    <w:rsid w:val="004B4E2A"/>
    <w:rsid w:val="004C0FBB"/>
    <w:rsid w:val="004E16A0"/>
    <w:rsid w:val="004F094C"/>
    <w:rsid w:val="005823DA"/>
    <w:rsid w:val="005C7D22"/>
    <w:rsid w:val="006242F9"/>
    <w:rsid w:val="00664D6F"/>
    <w:rsid w:val="006803BF"/>
    <w:rsid w:val="00765372"/>
    <w:rsid w:val="00802B4D"/>
    <w:rsid w:val="008B5E92"/>
    <w:rsid w:val="00926E73"/>
    <w:rsid w:val="009410C6"/>
    <w:rsid w:val="00955CE5"/>
    <w:rsid w:val="00964CB3"/>
    <w:rsid w:val="0098443C"/>
    <w:rsid w:val="009B2EEF"/>
    <w:rsid w:val="009B501B"/>
    <w:rsid w:val="009F41BD"/>
    <w:rsid w:val="00A02AD2"/>
    <w:rsid w:val="00A33352"/>
    <w:rsid w:val="00A3557B"/>
    <w:rsid w:val="00A43169"/>
    <w:rsid w:val="00A5406F"/>
    <w:rsid w:val="00AF23DD"/>
    <w:rsid w:val="00AF2B3B"/>
    <w:rsid w:val="00B12C9D"/>
    <w:rsid w:val="00B23751"/>
    <w:rsid w:val="00B76CBE"/>
    <w:rsid w:val="00BB0EB5"/>
    <w:rsid w:val="00BE590B"/>
    <w:rsid w:val="00C438EF"/>
    <w:rsid w:val="00C61ED9"/>
    <w:rsid w:val="00CD23B4"/>
    <w:rsid w:val="00CE2369"/>
    <w:rsid w:val="00D03346"/>
    <w:rsid w:val="00D041C3"/>
    <w:rsid w:val="00D10CD3"/>
    <w:rsid w:val="00D62C85"/>
    <w:rsid w:val="00D76CDC"/>
    <w:rsid w:val="00D82BE8"/>
    <w:rsid w:val="00D87CB1"/>
    <w:rsid w:val="00DB160F"/>
    <w:rsid w:val="00DD6A5A"/>
    <w:rsid w:val="00DE5900"/>
    <w:rsid w:val="00E13294"/>
    <w:rsid w:val="00E32DBF"/>
    <w:rsid w:val="00E63416"/>
    <w:rsid w:val="00E96C7D"/>
    <w:rsid w:val="00EE090D"/>
    <w:rsid w:val="00EF4B2A"/>
    <w:rsid w:val="00F7148A"/>
    <w:rsid w:val="00F82DE8"/>
    <w:rsid w:val="00FC0F25"/>
    <w:rsid w:val="00FF5D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3C"/>
    <w:pPr>
      <w:jc w:val="both"/>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9B501B"/>
    <w:rPr>
      <w:rFonts w:ascii="Tahoma" w:hAnsi="Tahoma" w:cs="Tahoma"/>
      <w:sz w:val="16"/>
      <w:szCs w:val="16"/>
    </w:rPr>
  </w:style>
  <w:style w:type="character" w:customStyle="1" w:styleId="TextedebullesCar">
    <w:name w:val="Texte de bulles Car"/>
    <w:basedOn w:val="Policepardfaut"/>
    <w:link w:val="Textedebulles"/>
    <w:uiPriority w:val="99"/>
    <w:semiHidden/>
    <w:rsid w:val="009B501B"/>
    <w:rPr>
      <w:rFonts w:ascii="Tahoma" w:hAnsi="Tahoma" w:cs="Tahoma"/>
      <w:sz w:val="16"/>
      <w:szCs w:val="16"/>
    </w:rPr>
  </w:style>
  <w:style w:type="paragraph" w:styleId="Paragraphedeliste">
    <w:name w:val="List Paragraph"/>
    <w:basedOn w:val="Normal"/>
    <w:uiPriority w:val="99"/>
    <w:qFormat/>
    <w:rsid w:val="0004735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2598</Words>
  <Characters>14293</Characters>
  <Application>Microsoft Office Word</Application>
  <DocSecurity>0</DocSecurity>
  <Lines>119</Lines>
  <Paragraphs>33</Paragraphs>
  <ScaleCrop>false</ScaleCrop>
  <Company> Rectorat</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c:title>
  <dc:subject/>
  <dc:creator>Séverine</dc:creator>
  <cp:keywords/>
  <dc:description/>
  <cp:lastModifiedBy>as382</cp:lastModifiedBy>
  <cp:revision>2</cp:revision>
  <dcterms:created xsi:type="dcterms:W3CDTF">2014-01-10T10:11:00Z</dcterms:created>
  <dcterms:modified xsi:type="dcterms:W3CDTF">2014-01-10T10:11:00Z</dcterms:modified>
</cp:coreProperties>
</file>